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F6B5" w14:textId="77777777" w:rsidR="003B60A2" w:rsidRPr="00B104CD" w:rsidRDefault="003B60A2" w:rsidP="003B60A2">
      <w:pPr>
        <w:jc w:val="center"/>
        <w:rPr>
          <w:b/>
          <w:sz w:val="24"/>
          <w:szCs w:val="36"/>
        </w:rPr>
      </w:pPr>
      <w:bookmarkStart w:id="0" w:name="8abc6099-8414-4231-9e9e-8d820d2bd25d"/>
      <w:r w:rsidRPr="00B104CD">
        <w:rPr>
          <w:b/>
          <w:sz w:val="24"/>
          <w:szCs w:val="36"/>
        </w:rPr>
        <w:t>Chess Limited</w:t>
      </w:r>
    </w:p>
    <w:p w14:paraId="095E288B" w14:textId="3ECEFBF4" w:rsidR="003B60A2" w:rsidRPr="00B104CD" w:rsidRDefault="00B104CD" w:rsidP="003B60A2">
      <w:pPr>
        <w:jc w:val="center"/>
        <w:rPr>
          <w:b/>
          <w:sz w:val="24"/>
          <w:szCs w:val="36"/>
        </w:rPr>
      </w:pPr>
      <w:r>
        <w:rPr>
          <w:b/>
          <w:sz w:val="24"/>
          <w:szCs w:val="36"/>
        </w:rPr>
        <w:t>Modern Slavery Policy</w:t>
      </w:r>
      <w:r w:rsidR="00781A61">
        <w:rPr>
          <w:b/>
          <w:sz w:val="24"/>
          <w:szCs w:val="36"/>
        </w:rPr>
        <w:t xml:space="preserve"> Statement</w:t>
      </w:r>
      <w:r>
        <w:rPr>
          <w:b/>
          <w:sz w:val="24"/>
          <w:szCs w:val="36"/>
        </w:rPr>
        <w:t xml:space="preserve"> 20</w:t>
      </w:r>
      <w:r w:rsidR="004F7420">
        <w:rPr>
          <w:b/>
          <w:sz w:val="24"/>
          <w:szCs w:val="36"/>
        </w:rPr>
        <w:t>2</w:t>
      </w:r>
      <w:r w:rsidR="00880BED">
        <w:rPr>
          <w:b/>
          <w:sz w:val="24"/>
          <w:szCs w:val="36"/>
        </w:rPr>
        <w:t>4</w:t>
      </w:r>
    </w:p>
    <w:p w14:paraId="7C46051B" w14:textId="77777777" w:rsidR="003B60A2" w:rsidRDefault="003B60A2" w:rsidP="003B60A2">
      <w:pPr>
        <w:pStyle w:val="Level1Heading"/>
        <w:numPr>
          <w:ilvl w:val="0"/>
          <w:numId w:val="39"/>
        </w:numPr>
      </w:pPr>
      <w:r>
        <w:t>What is slavery?</w:t>
      </w:r>
      <w:bookmarkEnd w:id="0"/>
    </w:p>
    <w:p w14:paraId="253EC7E2" w14:textId="77777777" w:rsidR="003B60A2" w:rsidRDefault="003B60A2" w:rsidP="003B60A2">
      <w:pPr>
        <w:pStyle w:val="Level2Number"/>
        <w:numPr>
          <w:ilvl w:val="1"/>
          <w:numId w:val="39"/>
        </w:numPr>
      </w:pPr>
      <w:bookmarkStart w:id="1" w:name="0599120a-3a08-4f54-ada7-e9b796eafe35"/>
      <w:r>
        <w:t>The Modern Slavery Act (MSA) 2015 covers four activities:</w:t>
      </w:r>
      <w:bookmarkEnd w:id="1"/>
    </w:p>
    <w:tbl>
      <w:tblPr>
        <w:tblW w:w="0" w:type="auto"/>
        <w:tblInd w:w="840" w:type="dxa"/>
        <w:tblLook w:val="0000" w:firstRow="0" w:lastRow="0" w:firstColumn="0" w:lastColumn="0" w:noHBand="0" w:noVBand="0"/>
      </w:tblPr>
      <w:tblGrid>
        <w:gridCol w:w="1868"/>
        <w:gridCol w:w="6318"/>
      </w:tblGrid>
      <w:tr w:rsidR="003B60A2" w14:paraId="46C0F55F" w14:textId="77777777" w:rsidTr="0099223E">
        <w:tc>
          <w:tcPr>
            <w:tcW w:w="0" w:type="auto"/>
            <w:tcBorders>
              <w:top w:val="single" w:sz="0" w:space="0" w:color="auto"/>
              <w:left w:val="single" w:sz="0" w:space="0" w:color="auto"/>
              <w:bottom w:val="single" w:sz="0" w:space="0" w:color="auto"/>
              <w:right w:val="single" w:sz="0" w:space="0" w:color="auto"/>
            </w:tcBorders>
          </w:tcPr>
          <w:p w14:paraId="7486F24E" w14:textId="77777777" w:rsidR="003B60A2" w:rsidRPr="00B104CD" w:rsidRDefault="003B60A2" w:rsidP="0099223E">
            <w:pPr>
              <w:pStyle w:val="BodyText"/>
              <w:rPr>
                <w:rFonts w:ascii="Calibri" w:hAnsi="Calibri" w:cs="Calibri"/>
                <w:sz w:val="20"/>
                <w:szCs w:val="28"/>
              </w:rPr>
            </w:pPr>
            <w:r w:rsidRPr="00B104CD">
              <w:rPr>
                <w:rStyle w:val="Strong"/>
                <w:rFonts w:ascii="Calibri" w:hAnsi="Calibri" w:cs="Calibri"/>
                <w:sz w:val="20"/>
                <w:szCs w:val="28"/>
              </w:rPr>
              <w:t>Slavery</w:t>
            </w:r>
          </w:p>
        </w:tc>
        <w:tc>
          <w:tcPr>
            <w:tcW w:w="0" w:type="auto"/>
            <w:tcBorders>
              <w:top w:val="single" w:sz="0" w:space="0" w:color="auto"/>
              <w:left w:val="single" w:sz="0" w:space="0" w:color="auto"/>
              <w:bottom w:val="single" w:sz="0" w:space="0" w:color="auto"/>
              <w:right w:val="single" w:sz="0" w:space="0" w:color="auto"/>
            </w:tcBorders>
          </w:tcPr>
          <w:p w14:paraId="780A85EE" w14:textId="4E44591F" w:rsidR="003B60A2" w:rsidRPr="00B104CD" w:rsidRDefault="003B60A2" w:rsidP="0099223E">
            <w:pPr>
              <w:pStyle w:val="BodyText"/>
              <w:rPr>
                <w:rFonts w:ascii="Calibri" w:hAnsi="Calibri" w:cs="Calibri"/>
                <w:sz w:val="20"/>
                <w:szCs w:val="28"/>
              </w:rPr>
            </w:pPr>
            <w:r w:rsidRPr="00B104CD">
              <w:rPr>
                <w:rFonts w:ascii="Calibri" w:hAnsi="Calibri" w:cs="Calibri"/>
                <w:sz w:val="20"/>
                <w:szCs w:val="28"/>
              </w:rPr>
              <w:t>Exercising powers of ownership over a person</w:t>
            </w:r>
            <w:r w:rsidR="00B104CD">
              <w:rPr>
                <w:rFonts w:ascii="Calibri" w:hAnsi="Calibri" w:cs="Calibri"/>
                <w:sz w:val="20"/>
                <w:szCs w:val="28"/>
              </w:rPr>
              <w:t>.</w:t>
            </w:r>
          </w:p>
        </w:tc>
      </w:tr>
      <w:tr w:rsidR="003B60A2" w14:paraId="3AE90EEE" w14:textId="77777777" w:rsidTr="0099223E">
        <w:tc>
          <w:tcPr>
            <w:tcW w:w="0" w:type="auto"/>
            <w:tcBorders>
              <w:top w:val="single" w:sz="0" w:space="0" w:color="auto"/>
              <w:left w:val="single" w:sz="0" w:space="0" w:color="auto"/>
              <w:bottom w:val="single" w:sz="0" w:space="0" w:color="auto"/>
              <w:right w:val="single" w:sz="0" w:space="0" w:color="auto"/>
            </w:tcBorders>
          </w:tcPr>
          <w:p w14:paraId="7392055D" w14:textId="77777777" w:rsidR="003B60A2" w:rsidRPr="00B104CD" w:rsidRDefault="003B60A2" w:rsidP="0099223E">
            <w:pPr>
              <w:pStyle w:val="BodyText"/>
              <w:rPr>
                <w:rFonts w:ascii="Calibri" w:hAnsi="Calibri" w:cs="Calibri"/>
                <w:sz w:val="20"/>
                <w:szCs w:val="28"/>
              </w:rPr>
            </w:pPr>
            <w:r w:rsidRPr="00B104CD">
              <w:rPr>
                <w:rStyle w:val="Strong"/>
                <w:rFonts w:ascii="Calibri" w:hAnsi="Calibri" w:cs="Calibri"/>
                <w:sz w:val="20"/>
                <w:szCs w:val="28"/>
              </w:rPr>
              <w:t>Servitude</w:t>
            </w:r>
          </w:p>
        </w:tc>
        <w:tc>
          <w:tcPr>
            <w:tcW w:w="0" w:type="auto"/>
            <w:tcBorders>
              <w:top w:val="single" w:sz="0" w:space="0" w:color="auto"/>
              <w:left w:val="single" w:sz="0" w:space="0" w:color="auto"/>
              <w:bottom w:val="single" w:sz="0" w:space="0" w:color="auto"/>
              <w:right w:val="single" w:sz="0" w:space="0" w:color="auto"/>
            </w:tcBorders>
          </w:tcPr>
          <w:p w14:paraId="43E4C868" w14:textId="77B3F82A" w:rsidR="003B60A2" w:rsidRPr="00B104CD" w:rsidRDefault="003B60A2" w:rsidP="0099223E">
            <w:pPr>
              <w:pStyle w:val="BodyText"/>
              <w:rPr>
                <w:rFonts w:ascii="Calibri" w:hAnsi="Calibri" w:cs="Calibri"/>
                <w:sz w:val="20"/>
                <w:szCs w:val="28"/>
              </w:rPr>
            </w:pPr>
            <w:r w:rsidRPr="00B104CD">
              <w:rPr>
                <w:rFonts w:ascii="Calibri" w:hAnsi="Calibri" w:cs="Calibri"/>
                <w:sz w:val="20"/>
                <w:szCs w:val="28"/>
              </w:rPr>
              <w:t>The obligation to provide services is imposed by the use of coercion</w:t>
            </w:r>
            <w:r w:rsidR="00B104CD">
              <w:rPr>
                <w:rFonts w:ascii="Calibri" w:hAnsi="Calibri" w:cs="Calibri"/>
                <w:sz w:val="20"/>
                <w:szCs w:val="28"/>
              </w:rPr>
              <w:t>.</w:t>
            </w:r>
          </w:p>
        </w:tc>
      </w:tr>
      <w:tr w:rsidR="003B60A2" w14:paraId="04A79230" w14:textId="77777777" w:rsidTr="0099223E">
        <w:tc>
          <w:tcPr>
            <w:tcW w:w="0" w:type="auto"/>
            <w:tcBorders>
              <w:top w:val="single" w:sz="0" w:space="0" w:color="auto"/>
              <w:left w:val="single" w:sz="0" w:space="0" w:color="auto"/>
              <w:bottom w:val="single" w:sz="0" w:space="0" w:color="auto"/>
              <w:right w:val="single" w:sz="0" w:space="0" w:color="auto"/>
            </w:tcBorders>
          </w:tcPr>
          <w:p w14:paraId="19EE8F70" w14:textId="77777777" w:rsidR="003B60A2" w:rsidRPr="00B104CD" w:rsidRDefault="003B60A2" w:rsidP="0099223E">
            <w:pPr>
              <w:pStyle w:val="BodyText"/>
              <w:rPr>
                <w:rFonts w:ascii="Calibri" w:hAnsi="Calibri" w:cs="Calibri"/>
                <w:sz w:val="20"/>
                <w:szCs w:val="28"/>
              </w:rPr>
            </w:pPr>
            <w:r w:rsidRPr="00B104CD">
              <w:rPr>
                <w:rStyle w:val="Strong"/>
                <w:rFonts w:ascii="Calibri" w:hAnsi="Calibri" w:cs="Calibri"/>
                <w:sz w:val="20"/>
                <w:szCs w:val="28"/>
              </w:rPr>
              <w:t>Forced or compulsory labour</w:t>
            </w:r>
          </w:p>
        </w:tc>
        <w:tc>
          <w:tcPr>
            <w:tcW w:w="0" w:type="auto"/>
            <w:tcBorders>
              <w:top w:val="single" w:sz="0" w:space="0" w:color="auto"/>
              <w:left w:val="single" w:sz="0" w:space="0" w:color="auto"/>
              <w:bottom w:val="single" w:sz="0" w:space="0" w:color="auto"/>
              <w:right w:val="single" w:sz="0" w:space="0" w:color="auto"/>
            </w:tcBorders>
          </w:tcPr>
          <w:p w14:paraId="70018065" w14:textId="59323F51" w:rsidR="003B60A2" w:rsidRPr="00B104CD" w:rsidRDefault="003B60A2" w:rsidP="0099223E">
            <w:pPr>
              <w:pStyle w:val="BodyText"/>
              <w:rPr>
                <w:rFonts w:ascii="Calibri" w:hAnsi="Calibri" w:cs="Calibri"/>
                <w:sz w:val="20"/>
                <w:szCs w:val="28"/>
              </w:rPr>
            </w:pPr>
            <w:r w:rsidRPr="00B104CD">
              <w:rPr>
                <w:rFonts w:ascii="Calibri" w:hAnsi="Calibri" w:cs="Calibri"/>
                <w:sz w:val="20"/>
                <w:szCs w:val="28"/>
              </w:rPr>
              <w:t>Work or services are exacted from a person under the menace of any penalty and for which the person has not offered themselves voluntarily</w:t>
            </w:r>
            <w:r w:rsidR="00B104CD">
              <w:rPr>
                <w:rFonts w:ascii="Calibri" w:hAnsi="Calibri" w:cs="Calibri"/>
                <w:sz w:val="20"/>
                <w:szCs w:val="28"/>
              </w:rPr>
              <w:t>.</w:t>
            </w:r>
          </w:p>
        </w:tc>
      </w:tr>
      <w:tr w:rsidR="003B60A2" w14:paraId="03FB74DC" w14:textId="77777777" w:rsidTr="0099223E">
        <w:tc>
          <w:tcPr>
            <w:tcW w:w="0" w:type="auto"/>
            <w:tcBorders>
              <w:top w:val="single" w:sz="0" w:space="0" w:color="auto"/>
              <w:left w:val="single" w:sz="0" w:space="0" w:color="auto"/>
              <w:bottom w:val="single" w:sz="0" w:space="0" w:color="auto"/>
              <w:right w:val="single" w:sz="0" w:space="0" w:color="auto"/>
            </w:tcBorders>
          </w:tcPr>
          <w:p w14:paraId="2B9FF9B4" w14:textId="77777777" w:rsidR="003B60A2" w:rsidRPr="00B104CD" w:rsidRDefault="003B60A2" w:rsidP="0099223E">
            <w:pPr>
              <w:pStyle w:val="BodyText"/>
              <w:rPr>
                <w:rFonts w:ascii="Calibri" w:hAnsi="Calibri" w:cs="Calibri"/>
                <w:sz w:val="20"/>
                <w:szCs w:val="28"/>
              </w:rPr>
            </w:pPr>
            <w:r w:rsidRPr="00B104CD">
              <w:rPr>
                <w:rStyle w:val="Strong"/>
                <w:rFonts w:ascii="Calibri" w:hAnsi="Calibri" w:cs="Calibri"/>
                <w:sz w:val="20"/>
                <w:szCs w:val="28"/>
              </w:rPr>
              <w:t>Human trafficking</w:t>
            </w:r>
          </w:p>
        </w:tc>
        <w:tc>
          <w:tcPr>
            <w:tcW w:w="0" w:type="auto"/>
            <w:tcBorders>
              <w:top w:val="single" w:sz="0" w:space="0" w:color="auto"/>
              <w:left w:val="single" w:sz="0" w:space="0" w:color="auto"/>
              <w:bottom w:val="single" w:sz="0" w:space="0" w:color="auto"/>
              <w:right w:val="single" w:sz="0" w:space="0" w:color="auto"/>
            </w:tcBorders>
          </w:tcPr>
          <w:p w14:paraId="333B460F" w14:textId="4ABD3F4D" w:rsidR="003B60A2" w:rsidRPr="00B104CD" w:rsidRDefault="003B60A2" w:rsidP="0099223E">
            <w:pPr>
              <w:pStyle w:val="BodyText"/>
              <w:rPr>
                <w:rFonts w:ascii="Calibri" w:hAnsi="Calibri" w:cs="Calibri"/>
                <w:sz w:val="20"/>
                <w:szCs w:val="28"/>
              </w:rPr>
            </w:pPr>
            <w:r w:rsidRPr="00B104CD">
              <w:rPr>
                <w:rFonts w:ascii="Calibri" w:hAnsi="Calibri" w:cs="Calibri"/>
                <w:sz w:val="20"/>
                <w:szCs w:val="28"/>
              </w:rPr>
              <w:t>Arranging or facilitating the travel of another person with a view to their exploitation</w:t>
            </w:r>
            <w:r w:rsidR="00B104CD">
              <w:rPr>
                <w:rFonts w:ascii="Calibri" w:hAnsi="Calibri" w:cs="Calibri"/>
                <w:sz w:val="20"/>
                <w:szCs w:val="28"/>
              </w:rPr>
              <w:t>.</w:t>
            </w:r>
          </w:p>
        </w:tc>
      </w:tr>
    </w:tbl>
    <w:p w14:paraId="60BED35E" w14:textId="77777777" w:rsidR="003B60A2" w:rsidRDefault="003B60A2" w:rsidP="003B60A2">
      <w:pPr>
        <w:pStyle w:val="BodyText"/>
      </w:pPr>
    </w:p>
    <w:p w14:paraId="13BFA6E0" w14:textId="77777777" w:rsidR="003B60A2" w:rsidRDefault="003B60A2" w:rsidP="003B60A2">
      <w:pPr>
        <w:pStyle w:val="Level2Number"/>
        <w:numPr>
          <w:ilvl w:val="1"/>
          <w:numId w:val="39"/>
        </w:numPr>
      </w:pPr>
      <w:bookmarkStart w:id="2" w:name="f93c1cd8-83df-4d5f-a71f-96d6471269c1"/>
      <w:r>
        <w:t>This policy covers all four activities.</w:t>
      </w:r>
      <w:bookmarkEnd w:id="2"/>
    </w:p>
    <w:p w14:paraId="3A719E2A" w14:textId="77777777" w:rsidR="003B60A2" w:rsidRDefault="003B60A2" w:rsidP="003B60A2">
      <w:pPr>
        <w:pStyle w:val="Level1Heading"/>
        <w:numPr>
          <w:ilvl w:val="0"/>
          <w:numId w:val="39"/>
        </w:numPr>
      </w:pPr>
      <w:bookmarkStart w:id="3" w:name="0631dd3c-ed62-4abe-b9c8-d10491b1bb42"/>
      <w:r>
        <w:t>How is it relevant to us?</w:t>
      </w:r>
      <w:bookmarkEnd w:id="3"/>
    </w:p>
    <w:p w14:paraId="33CD9357" w14:textId="24D4130D" w:rsidR="003B60A2" w:rsidRDefault="003B60A2" w:rsidP="003B60A2">
      <w:pPr>
        <w:pStyle w:val="Level2Number"/>
        <w:numPr>
          <w:ilvl w:val="1"/>
          <w:numId w:val="39"/>
        </w:numPr>
      </w:pPr>
      <w:bookmarkStart w:id="4" w:name="5bb61ccb-7a7a-47ff-9166-34f17279bf6d"/>
      <w:r>
        <w:t>Modern slavery is a complex and multi-faceted crime and tackling it requires all of us to play a part. At first glance, you may think this whole subject is irrelevant to us, but it’s not.</w:t>
      </w:r>
      <w:bookmarkEnd w:id="4"/>
    </w:p>
    <w:p w14:paraId="709A4186" w14:textId="77777777" w:rsidR="003B60A2" w:rsidRDefault="003B60A2" w:rsidP="003B60A2">
      <w:pPr>
        <w:pStyle w:val="Level2Number"/>
        <w:numPr>
          <w:ilvl w:val="1"/>
          <w:numId w:val="39"/>
        </w:numPr>
      </w:pPr>
      <w:bookmarkStart w:id="5" w:name="10059230-8a16-4928-8f1b-38888b7a213d"/>
      <w:r>
        <w:t>At a very basic level, of course preventing exploitation and human trafficking, and protecting our workforce and reputation makes good business sense.</w:t>
      </w:r>
      <w:bookmarkEnd w:id="5"/>
    </w:p>
    <w:p w14:paraId="68D0B879" w14:textId="77777777" w:rsidR="003B60A2" w:rsidRDefault="003B60A2" w:rsidP="003B60A2">
      <w:pPr>
        <w:pStyle w:val="Level2Number"/>
        <w:numPr>
          <w:ilvl w:val="1"/>
          <w:numId w:val="39"/>
        </w:numPr>
      </w:pPr>
      <w:bookmarkStart w:id="6" w:name="e15f0527-686f-4ebe-a56e-de53c2166aa0"/>
      <w:r>
        <w:t>The MSA 2015 recognises the important part businesses can and should play in tackling slavery and encourages them to do more.</w:t>
      </w:r>
      <w:bookmarkEnd w:id="6"/>
    </w:p>
    <w:p w14:paraId="2A41F178" w14:textId="77777777" w:rsidR="003B60A2" w:rsidRDefault="003B60A2" w:rsidP="003B60A2">
      <w:pPr>
        <w:pStyle w:val="Level2Number"/>
        <w:numPr>
          <w:ilvl w:val="1"/>
          <w:numId w:val="39"/>
        </w:numPr>
      </w:pPr>
      <w:bookmarkStart w:id="7" w:name="f8e27a31-b9fd-487d-b9b3-ecf29c351e56"/>
      <w:r>
        <w:t>With this in mind, we need to pay particularly close attention to:</w:t>
      </w:r>
      <w:bookmarkEnd w:id="7"/>
    </w:p>
    <w:p w14:paraId="3ED95792" w14:textId="77777777" w:rsidR="003B60A2" w:rsidRDefault="003B60A2" w:rsidP="003B60A2">
      <w:pPr>
        <w:pStyle w:val="Level3Number"/>
        <w:numPr>
          <w:ilvl w:val="2"/>
          <w:numId w:val="39"/>
        </w:numPr>
      </w:pPr>
      <w:bookmarkStart w:id="8" w:name="49c9c5f8-00e7-4b4b-a3b8-e6ee9658ebc4"/>
      <w:r>
        <w:t>our supply chain</w:t>
      </w:r>
      <w:bookmarkEnd w:id="8"/>
    </w:p>
    <w:p w14:paraId="330140C0" w14:textId="77777777" w:rsidR="003B60A2" w:rsidRDefault="003B60A2" w:rsidP="003B60A2">
      <w:pPr>
        <w:pStyle w:val="Level3Number"/>
        <w:numPr>
          <w:ilvl w:val="2"/>
          <w:numId w:val="39"/>
        </w:numPr>
      </w:pPr>
      <w:bookmarkStart w:id="9" w:name="78d5af46-a968-4409-9dd4-550abf5a7b02"/>
      <w:r>
        <w:t>any outsourced activities, particularly to jurisdictions that may not have adequate safeguards</w:t>
      </w:r>
      <w:bookmarkEnd w:id="9"/>
    </w:p>
    <w:p w14:paraId="521DCEE1" w14:textId="77777777" w:rsidR="003B60A2" w:rsidRDefault="003B60A2" w:rsidP="003B60A2">
      <w:pPr>
        <w:pStyle w:val="Level3Number"/>
        <w:numPr>
          <w:ilvl w:val="2"/>
          <w:numId w:val="39"/>
        </w:numPr>
      </w:pPr>
      <w:bookmarkStart w:id="10" w:name="4ac06458-dc13-415b-a7f6-81aff70a6b97"/>
      <w:r>
        <w:t>cleaning and catering suppliers</w:t>
      </w:r>
      <w:bookmarkEnd w:id="10"/>
    </w:p>
    <w:p w14:paraId="5C96725E" w14:textId="77777777" w:rsidR="003B60A2" w:rsidRDefault="003B60A2" w:rsidP="003B60A2">
      <w:pPr>
        <w:pStyle w:val="Level3Number"/>
        <w:numPr>
          <w:ilvl w:val="2"/>
          <w:numId w:val="39"/>
        </w:numPr>
      </w:pPr>
      <w:bookmarkStart w:id="11" w:name="90ea2fb0-b8a9-45cb-8219-72ed5c2d986e"/>
      <w:r>
        <w:t>corporate hospitality</w:t>
      </w:r>
      <w:bookmarkEnd w:id="11"/>
    </w:p>
    <w:p w14:paraId="12AE57D1" w14:textId="77777777" w:rsidR="003B60A2" w:rsidRDefault="003B60A2" w:rsidP="003B60A2">
      <w:pPr>
        <w:pStyle w:val="Level1Heading"/>
        <w:numPr>
          <w:ilvl w:val="0"/>
          <w:numId w:val="39"/>
        </w:numPr>
      </w:pPr>
      <w:bookmarkStart w:id="12" w:name="a5166e26-c6ed-4669-abdf-58fecb635d92"/>
      <w:r>
        <w:t>Responsibilities</w:t>
      </w:r>
      <w:bookmarkEnd w:id="12"/>
    </w:p>
    <w:p w14:paraId="456BB455" w14:textId="77777777" w:rsidR="003B60A2" w:rsidRDefault="003B60A2" w:rsidP="003B60A2">
      <w:pPr>
        <w:pStyle w:val="Level2Number"/>
        <w:numPr>
          <w:ilvl w:val="1"/>
          <w:numId w:val="39"/>
        </w:numPr>
      </w:pPr>
      <w:bookmarkStart w:id="13" w:name="f2b92f8d-ece9-4f61-9e92-20daab513e8e"/>
      <w:r>
        <w:t>The business, our managers and colleagues have responsibilities to ensure our fellow workers are safeguarded, treated fairly and with dignity.</w:t>
      </w:r>
      <w:bookmarkEnd w:id="13"/>
    </w:p>
    <w:p w14:paraId="4FF1FEB0" w14:textId="77777777" w:rsidR="003B60A2" w:rsidRDefault="003B60A2" w:rsidP="003B60A2">
      <w:pPr>
        <w:pStyle w:val="Level2Number"/>
        <w:numPr>
          <w:ilvl w:val="1"/>
          <w:numId w:val="39"/>
        </w:numPr>
      </w:pPr>
      <w:bookmarkStart w:id="14" w:name="8c6e0ad8-3be6-4434-85d1-0a07a6dcb63c"/>
      <w:r>
        <w:t>Everyone must observe this policy and be aware that turning a blind eye is unacceptable and simply not an option.</w:t>
      </w:r>
      <w:bookmarkEnd w:id="14"/>
    </w:p>
    <w:p w14:paraId="11C48FAA" w14:textId="77777777" w:rsidR="003B60A2" w:rsidRPr="00380631" w:rsidRDefault="003B60A2" w:rsidP="003B60A2">
      <w:pPr>
        <w:pStyle w:val="Level2Heading"/>
        <w:numPr>
          <w:ilvl w:val="1"/>
          <w:numId w:val="39"/>
        </w:numPr>
      </w:pPr>
      <w:bookmarkStart w:id="15" w:name="b9fb0964-d2d6-47e1-b82a-6a5e010b1d27"/>
      <w:r>
        <w:t xml:space="preserve">The </w:t>
      </w:r>
      <w:bookmarkEnd w:id="15"/>
      <w:r>
        <w:t>Business</w:t>
      </w:r>
    </w:p>
    <w:p w14:paraId="3CC82B8C" w14:textId="12DAAE81" w:rsidR="003B60A2" w:rsidRDefault="003B60A2" w:rsidP="003B60A2">
      <w:pPr>
        <w:pStyle w:val="Level3Number"/>
        <w:numPr>
          <w:ilvl w:val="2"/>
          <w:numId w:val="39"/>
        </w:numPr>
      </w:pPr>
      <w:bookmarkStart w:id="16" w:name="8ac48996-c546-4570-9653-bcab9338743a"/>
      <w:r>
        <w:t>Chess Limited</w:t>
      </w:r>
      <w:r w:rsidRPr="00D32140">
        <w:t xml:space="preserve"> is a communications company based in Alderley Edge, Cheshire</w:t>
      </w:r>
      <w:r w:rsidR="00F91F30">
        <w:t xml:space="preserve"> w</w:t>
      </w:r>
      <w:r w:rsidRPr="00D32140">
        <w:t xml:space="preserve">ith additional </w:t>
      </w:r>
      <w:r w:rsidR="00F91F30">
        <w:t xml:space="preserve">hubs available on an ad hoc basis at various locations across the UK </w:t>
      </w:r>
      <w:r w:rsidRPr="00D32140">
        <w:t xml:space="preserve">(“the Chess Group”). The Chess Group provides </w:t>
      </w:r>
      <w:r w:rsidR="00E164E4">
        <w:t>connectivity, cloud, devices, digital</w:t>
      </w:r>
      <w:r w:rsidR="006769FC">
        <w:t xml:space="preserve"> </w:t>
      </w:r>
      <w:r w:rsidR="00E164E4">
        <w:t xml:space="preserve">and a range of professional and managed </w:t>
      </w:r>
      <w:r w:rsidRPr="00D32140">
        <w:t xml:space="preserve">services to its customers.  </w:t>
      </w:r>
    </w:p>
    <w:p w14:paraId="663B7BF0" w14:textId="5FB144AE" w:rsidR="003B60A2" w:rsidRDefault="003B60A2" w:rsidP="003B60A2">
      <w:pPr>
        <w:pStyle w:val="Level3Number"/>
        <w:numPr>
          <w:ilvl w:val="0"/>
          <w:numId w:val="0"/>
        </w:numPr>
        <w:ind w:left="1440"/>
      </w:pPr>
      <w:r>
        <w:t xml:space="preserve">The Group has over </w:t>
      </w:r>
      <w:r w:rsidR="00655EBA">
        <w:t xml:space="preserve">250 </w:t>
      </w:r>
      <w:r>
        <w:t xml:space="preserve">employees and has a global annual turnover of </w:t>
      </w:r>
      <w:r w:rsidR="00655EBA">
        <w:t>£55,000,000.</w:t>
      </w:r>
    </w:p>
    <w:p w14:paraId="130E9D7A" w14:textId="77777777" w:rsidR="003B60A2" w:rsidRDefault="003B60A2" w:rsidP="003B60A2">
      <w:pPr>
        <w:pStyle w:val="Level3Number"/>
        <w:numPr>
          <w:ilvl w:val="2"/>
          <w:numId w:val="39"/>
        </w:numPr>
      </w:pPr>
      <w:r>
        <w:t xml:space="preserve">Chess Limited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14:paraId="32BC0B64" w14:textId="77777777" w:rsidR="003B60A2" w:rsidRDefault="003B60A2" w:rsidP="003B60A2">
      <w:pPr>
        <w:pStyle w:val="Level3Number"/>
        <w:numPr>
          <w:ilvl w:val="0"/>
          <w:numId w:val="0"/>
        </w:numPr>
        <w:ind w:left="1440"/>
      </w:pPr>
      <w:r>
        <w:t xml:space="preserve">We are also committed to ensuring there is transparency in our own business and in our approach to tackling modern slavery throughout our supply chains, consistent with our disclosure obligations under the MSA 2015.   </w:t>
      </w:r>
    </w:p>
    <w:p w14:paraId="730DCC66" w14:textId="77777777" w:rsidR="003B60A2" w:rsidRDefault="003B60A2" w:rsidP="003B60A2">
      <w:pPr>
        <w:pStyle w:val="Level3Number"/>
        <w:numPr>
          <w:ilvl w:val="0"/>
          <w:numId w:val="0"/>
        </w:numPr>
        <w:ind w:left="1440"/>
      </w:pPr>
      <w:r>
        <w:lastRenderedPageBreak/>
        <w:t xml:space="preserve">We expect the same high standards from all of our contractors, suppliers and other business partners, and as part of our contracting processes, in the coming year we will include specific prohibitions against the use of forced, compulsory or trafficked labour, or anyone held in slavery or servitude, whether adults or children, and we expect that our suppliers will hold their own suppliers to the same high standards.     </w:t>
      </w:r>
    </w:p>
    <w:p w14:paraId="7367536C" w14:textId="77777777" w:rsidR="003B60A2" w:rsidRDefault="003B60A2" w:rsidP="003B60A2">
      <w:pPr>
        <w:pStyle w:val="Level3Number"/>
        <w:numPr>
          <w:ilvl w:val="0"/>
          <w:numId w:val="0"/>
        </w:numPr>
        <w:ind w:left="1440"/>
      </w:pPr>
      <w:r>
        <w:t xml:space="preserve">This policy applies to all persons working for us or on our behalf in any capacity, including employees at all levels, directors, officers, agency workers, seconded workers, agents, contractors, external consultants, third-party representatives and business partners.   </w:t>
      </w:r>
    </w:p>
    <w:p w14:paraId="5DF84580" w14:textId="77777777" w:rsidR="003B60A2" w:rsidRDefault="003B60A2" w:rsidP="003B60A2">
      <w:pPr>
        <w:pStyle w:val="Level3Number"/>
        <w:numPr>
          <w:ilvl w:val="2"/>
          <w:numId w:val="39"/>
        </w:numPr>
      </w:pPr>
      <w:r>
        <w:t>As such we will:</w:t>
      </w:r>
      <w:bookmarkEnd w:id="16"/>
    </w:p>
    <w:p w14:paraId="188F35AA" w14:textId="77777777" w:rsidR="003B60A2" w:rsidRDefault="003B60A2" w:rsidP="003B60A2">
      <w:pPr>
        <w:pStyle w:val="Level4Number"/>
        <w:numPr>
          <w:ilvl w:val="3"/>
          <w:numId w:val="39"/>
        </w:numPr>
      </w:pPr>
      <w:bookmarkStart w:id="17" w:name="b0318220-62b0-47e9-8a3a-b2bf2de11047"/>
      <w:r>
        <w:t>maintain clear policies and procedures preventing exploitation and human trafficking, and protecting our workforce and reputation</w:t>
      </w:r>
      <w:bookmarkEnd w:id="17"/>
    </w:p>
    <w:p w14:paraId="490A7F64" w14:textId="77777777" w:rsidR="003B60A2" w:rsidRPr="004A77B7" w:rsidRDefault="003B60A2" w:rsidP="003B60A2">
      <w:pPr>
        <w:pStyle w:val="Level4Number"/>
        <w:numPr>
          <w:ilvl w:val="3"/>
          <w:numId w:val="39"/>
        </w:numPr>
      </w:pPr>
      <w:bookmarkStart w:id="18" w:name="fbf7c7ee-bd98-4d37-b238-97014cde3d8a"/>
      <w:r w:rsidRPr="004A77B7">
        <w:t xml:space="preserve">check our supply chains </w:t>
      </w:r>
      <w:bookmarkEnd w:id="18"/>
      <w:r>
        <w:t>(see 4.1)</w:t>
      </w:r>
    </w:p>
    <w:p w14:paraId="32C607DB" w14:textId="77777777" w:rsidR="003B60A2" w:rsidRDefault="003B60A2" w:rsidP="003B60A2">
      <w:pPr>
        <w:pStyle w:val="Level4Number"/>
        <w:numPr>
          <w:ilvl w:val="3"/>
          <w:numId w:val="39"/>
        </w:numPr>
      </w:pPr>
      <w:bookmarkStart w:id="19" w:name="d5259ac4-8b7e-4ea1-8152-be9024900b53"/>
      <w:r>
        <w:t>lead by example by making appropriate checks on all employees, recruitment agencies, suppliers, etc to ensure we know who is working for us</w:t>
      </w:r>
      <w:bookmarkEnd w:id="19"/>
    </w:p>
    <w:p w14:paraId="72281EF1" w14:textId="77777777" w:rsidR="003B60A2" w:rsidRDefault="003B60A2" w:rsidP="003B60A2">
      <w:pPr>
        <w:pStyle w:val="Level4Number"/>
        <w:numPr>
          <w:ilvl w:val="3"/>
          <w:numId w:val="39"/>
        </w:numPr>
      </w:pPr>
      <w:r>
        <w:t>we have in place systems to:</w:t>
      </w:r>
    </w:p>
    <w:p w14:paraId="08380136" w14:textId="77777777" w:rsidR="003B60A2" w:rsidRDefault="003B60A2" w:rsidP="003B60A2">
      <w:pPr>
        <w:pStyle w:val="Level4Number"/>
        <w:numPr>
          <w:ilvl w:val="0"/>
          <w:numId w:val="41"/>
        </w:numPr>
      </w:pPr>
      <w:r>
        <w:t>identify and assess potential risk areas in our supply chains</w:t>
      </w:r>
    </w:p>
    <w:p w14:paraId="67931941" w14:textId="77777777" w:rsidR="003B60A2" w:rsidRDefault="003B60A2" w:rsidP="003B60A2">
      <w:pPr>
        <w:pStyle w:val="Level4Number"/>
        <w:numPr>
          <w:ilvl w:val="0"/>
          <w:numId w:val="41"/>
        </w:numPr>
      </w:pPr>
      <w:r>
        <w:t>mitigate the risk of slavery and human trafficking occurring in our supply chains</w:t>
      </w:r>
    </w:p>
    <w:p w14:paraId="113CCC00" w14:textId="77777777" w:rsidR="003B60A2" w:rsidRDefault="003B60A2" w:rsidP="003B60A2">
      <w:pPr>
        <w:pStyle w:val="Level4Number"/>
        <w:numPr>
          <w:ilvl w:val="0"/>
          <w:numId w:val="41"/>
        </w:numPr>
      </w:pPr>
      <w:r>
        <w:t>monitor potential risk areas in our supply chains</w:t>
      </w:r>
    </w:p>
    <w:p w14:paraId="646AD95D" w14:textId="77777777" w:rsidR="003B60A2" w:rsidRDefault="003B60A2" w:rsidP="003B60A2">
      <w:pPr>
        <w:pStyle w:val="Level4Number"/>
        <w:numPr>
          <w:ilvl w:val="0"/>
          <w:numId w:val="41"/>
        </w:numPr>
      </w:pPr>
      <w:r>
        <w:t>protect whistle blowers</w:t>
      </w:r>
    </w:p>
    <w:p w14:paraId="7221BBEB" w14:textId="77777777" w:rsidR="003B60A2" w:rsidRDefault="003B60A2" w:rsidP="003B60A2">
      <w:pPr>
        <w:pStyle w:val="Level4Number"/>
        <w:numPr>
          <w:ilvl w:val="3"/>
          <w:numId w:val="39"/>
        </w:numPr>
      </w:pPr>
      <w:bookmarkStart w:id="20" w:name="24b71da0-d393-4020-8586-bdde017b4413"/>
      <w:r>
        <w:t>ensure we have in place an open and transparent grievance process for all staff</w:t>
      </w:r>
      <w:bookmarkEnd w:id="20"/>
    </w:p>
    <w:p w14:paraId="13331F3C" w14:textId="77777777" w:rsidR="003B60A2" w:rsidRDefault="003B60A2" w:rsidP="003B60A2">
      <w:pPr>
        <w:pStyle w:val="Level4Number"/>
        <w:numPr>
          <w:ilvl w:val="3"/>
          <w:numId w:val="39"/>
        </w:numPr>
      </w:pPr>
      <w:bookmarkStart w:id="21" w:name="da530e84-b7b0-4147-9e04-7347b0f2b97b"/>
      <w:r>
        <w:t>seek to raise awareness so that our colleagues know what we are doing to promote their welfare</w:t>
      </w:r>
      <w:bookmarkEnd w:id="21"/>
    </w:p>
    <w:p w14:paraId="2B41F3D3" w14:textId="77777777" w:rsidR="003B60A2" w:rsidRDefault="003B60A2" w:rsidP="003B60A2">
      <w:pPr>
        <w:pStyle w:val="Level4Number"/>
        <w:numPr>
          <w:ilvl w:val="3"/>
          <w:numId w:val="39"/>
        </w:numPr>
      </w:pPr>
      <w:bookmarkStart w:id="22" w:name="cd83ae66-3214-486b-b586-ec5d68e2ee30"/>
      <w:r>
        <w:t xml:space="preserve">take our responsibilities to our employees and our clients seriously </w:t>
      </w:r>
      <w:bookmarkEnd w:id="22"/>
    </w:p>
    <w:p w14:paraId="1C33B3E1" w14:textId="77777777" w:rsidR="003B60A2" w:rsidRDefault="003B60A2" w:rsidP="003B60A2">
      <w:pPr>
        <w:pStyle w:val="Level2Heading"/>
        <w:numPr>
          <w:ilvl w:val="1"/>
          <w:numId w:val="38"/>
        </w:numPr>
      </w:pPr>
      <w:bookmarkStart w:id="23" w:name="30afc11c-3bdb-4a2d-9747-6791c334e5ac"/>
      <w:r>
        <w:t xml:space="preserve">The Board </w:t>
      </w:r>
    </w:p>
    <w:p w14:paraId="06888A7F" w14:textId="5C1BA4CC" w:rsidR="003B60A2" w:rsidRPr="00380631" w:rsidRDefault="003B60A2" w:rsidP="003B60A2">
      <w:pPr>
        <w:pStyle w:val="Level2Heading"/>
        <w:numPr>
          <w:ilvl w:val="0"/>
          <w:numId w:val="0"/>
        </w:numPr>
        <w:ind w:left="720"/>
        <w:rPr>
          <w:b w:val="0"/>
          <w:bCs/>
        </w:rPr>
      </w:pPr>
      <w:r w:rsidRPr="00380631">
        <w:rPr>
          <w:b w:val="0"/>
          <w:bCs/>
        </w:rPr>
        <w:t xml:space="preserve">The </w:t>
      </w:r>
      <w:r w:rsidR="0055265E">
        <w:rPr>
          <w:b w:val="0"/>
          <w:bCs/>
        </w:rPr>
        <w:t>B</w:t>
      </w:r>
      <w:r w:rsidRPr="00380631">
        <w:rPr>
          <w:b w:val="0"/>
          <w:bCs/>
        </w:rPr>
        <w:t xml:space="preserve">oard of </w:t>
      </w:r>
      <w:r w:rsidR="0055265E">
        <w:rPr>
          <w:b w:val="0"/>
          <w:bCs/>
        </w:rPr>
        <w:t>D</w:t>
      </w:r>
      <w:r w:rsidRPr="00380631">
        <w:rPr>
          <w:b w:val="0"/>
          <w:bCs/>
        </w:rPr>
        <w:t xml:space="preserve">irectors have overall responsibility for ensuring this policy complies with our legal and ethical obligations, and that all those under our control comply with it.   </w:t>
      </w:r>
    </w:p>
    <w:p w14:paraId="3F35CFC0" w14:textId="6852C08E" w:rsidR="003B60A2" w:rsidRPr="00380631" w:rsidRDefault="003B60A2" w:rsidP="003B60A2">
      <w:pPr>
        <w:pStyle w:val="Level2Heading"/>
        <w:numPr>
          <w:ilvl w:val="0"/>
          <w:numId w:val="0"/>
        </w:numPr>
        <w:ind w:left="720"/>
        <w:rPr>
          <w:b w:val="0"/>
          <w:bCs/>
        </w:rPr>
      </w:pPr>
      <w:r w:rsidRPr="00380631">
        <w:rPr>
          <w:b w:val="0"/>
          <w:bCs/>
        </w:rPr>
        <w:t xml:space="preserve">The </w:t>
      </w:r>
      <w:r w:rsidR="00396C39">
        <w:rPr>
          <w:b w:val="0"/>
          <w:bCs/>
        </w:rPr>
        <w:t>Chief Financial Officer</w:t>
      </w:r>
      <w:r w:rsidRPr="00380631">
        <w:rPr>
          <w:b w:val="0"/>
          <w:bCs/>
        </w:rPr>
        <w:t xml:space="preserve"> has primary and day-to-day responsibility for implementing this policy, monitoring its use and effectiveness, dealing with any queries about it, and auditing internal control systems and procedures to ensure they are effective in countering modern slavery.    </w:t>
      </w:r>
    </w:p>
    <w:p w14:paraId="0E6FD9A3" w14:textId="77777777" w:rsidR="003B60A2" w:rsidRDefault="003B60A2" w:rsidP="003B60A2">
      <w:pPr>
        <w:pStyle w:val="Level2Heading"/>
        <w:numPr>
          <w:ilvl w:val="1"/>
          <w:numId w:val="39"/>
        </w:numPr>
      </w:pPr>
      <w:r>
        <w:t>Managers</w:t>
      </w:r>
      <w:bookmarkEnd w:id="23"/>
    </w:p>
    <w:p w14:paraId="73FCF05E" w14:textId="77777777" w:rsidR="003B60A2" w:rsidRDefault="003B60A2" w:rsidP="003B60A2">
      <w:pPr>
        <w:pStyle w:val="Level3Number"/>
        <w:numPr>
          <w:ilvl w:val="2"/>
          <w:numId w:val="39"/>
        </w:numPr>
      </w:pPr>
      <w:bookmarkStart w:id="24" w:name="ecbd5fc0-1b4d-419b-b47e-8b406f71674a"/>
      <w:r>
        <w:t>Managers will:</w:t>
      </w:r>
      <w:bookmarkEnd w:id="24"/>
    </w:p>
    <w:p w14:paraId="499E4228" w14:textId="77777777" w:rsidR="003B60A2" w:rsidRDefault="003B60A2" w:rsidP="003B60A2">
      <w:pPr>
        <w:pStyle w:val="Level4Number"/>
        <w:numPr>
          <w:ilvl w:val="3"/>
          <w:numId w:val="39"/>
        </w:numPr>
      </w:pPr>
      <w:bookmarkStart w:id="25" w:name="0844d15c-85dd-4ef7-a9d5-02e6b3260d68"/>
      <w:r>
        <w:t>listen and be approachable to colleagues</w:t>
      </w:r>
      <w:bookmarkEnd w:id="25"/>
    </w:p>
    <w:p w14:paraId="575CC3AF" w14:textId="77777777" w:rsidR="003B60A2" w:rsidRDefault="003B60A2" w:rsidP="003B60A2">
      <w:pPr>
        <w:pStyle w:val="Level4Number"/>
        <w:numPr>
          <w:ilvl w:val="3"/>
          <w:numId w:val="39"/>
        </w:numPr>
      </w:pPr>
      <w:bookmarkStart w:id="26" w:name="0fd136a2-36b4-43f3-9ea8-44ea59e6c8f2"/>
      <w:r>
        <w:t>respond appropriately if they are told something that might indicate a colleague is in an exploitative situation</w:t>
      </w:r>
      <w:bookmarkEnd w:id="26"/>
    </w:p>
    <w:p w14:paraId="1CCBF189" w14:textId="77777777" w:rsidR="003B60A2" w:rsidRDefault="003B60A2" w:rsidP="003B60A2">
      <w:pPr>
        <w:pStyle w:val="Level4Number"/>
        <w:numPr>
          <w:ilvl w:val="3"/>
          <w:numId w:val="39"/>
        </w:numPr>
      </w:pPr>
      <w:bookmarkStart w:id="27" w:name="5835ae1c-ff68-4656-82c7-13a5b2e83e62"/>
      <w:r>
        <w:t xml:space="preserve">remain alert to indicators of slavery </w:t>
      </w:r>
      <w:bookmarkEnd w:id="27"/>
    </w:p>
    <w:p w14:paraId="56FDC9E5" w14:textId="77777777" w:rsidR="003B60A2" w:rsidRDefault="003B60A2" w:rsidP="003B60A2">
      <w:pPr>
        <w:pStyle w:val="Level4Number"/>
        <w:numPr>
          <w:ilvl w:val="3"/>
          <w:numId w:val="39"/>
        </w:numPr>
      </w:pPr>
      <w:bookmarkStart w:id="28" w:name="2d9120fc-418b-4c44-9bad-995f1e9293fb"/>
      <w:r>
        <w:t>use their experience and professional judgement to gauge situations</w:t>
      </w:r>
      <w:bookmarkEnd w:id="28"/>
    </w:p>
    <w:p w14:paraId="613727B6" w14:textId="77777777" w:rsidR="003B60A2" w:rsidRDefault="003B60A2" w:rsidP="003B60A2">
      <w:pPr>
        <w:pStyle w:val="Level2Heading"/>
        <w:numPr>
          <w:ilvl w:val="1"/>
          <w:numId w:val="39"/>
        </w:numPr>
      </w:pPr>
      <w:bookmarkStart w:id="29" w:name="5375f309-fc61-4e4e-9b95-33a3e008b734"/>
      <w:r>
        <w:t>Colleagues</w:t>
      </w:r>
      <w:bookmarkEnd w:id="29"/>
    </w:p>
    <w:p w14:paraId="1BFB62F0" w14:textId="77777777" w:rsidR="003B60A2" w:rsidRDefault="003B60A2" w:rsidP="003B60A2">
      <w:pPr>
        <w:pStyle w:val="Level3Number"/>
        <w:numPr>
          <w:ilvl w:val="2"/>
          <w:numId w:val="39"/>
        </w:numPr>
      </w:pPr>
      <w:bookmarkStart w:id="30" w:name="9900d687-4c63-4550-a52f-67d849a5ff78"/>
      <w:r>
        <w:t>We all have responsibilities under this policy. Whatever your role or level of seniority, you must:</w:t>
      </w:r>
      <w:bookmarkEnd w:id="30"/>
    </w:p>
    <w:p w14:paraId="160F414B" w14:textId="77777777" w:rsidR="003B60A2" w:rsidRDefault="003B60A2" w:rsidP="003B60A2">
      <w:pPr>
        <w:pStyle w:val="Level4Number"/>
        <w:numPr>
          <w:ilvl w:val="3"/>
          <w:numId w:val="39"/>
        </w:numPr>
      </w:pPr>
      <w:bookmarkStart w:id="31" w:name="645e923a-e4a8-4d73-974d-1be827a681f3"/>
      <w:r>
        <w:t xml:space="preserve">keep your eyes and ears open—if you suspect someone (a colleague or someone in our supply chain) is being controlled or forced by someone else to work or provide services, </w:t>
      </w:r>
      <w:bookmarkEnd w:id="31"/>
      <w:r>
        <w:t>you should report that to a senior manager</w:t>
      </w:r>
    </w:p>
    <w:p w14:paraId="6248A53F" w14:textId="77777777" w:rsidR="003B60A2" w:rsidRDefault="003B60A2" w:rsidP="003B60A2">
      <w:pPr>
        <w:pStyle w:val="Level4Number"/>
        <w:numPr>
          <w:ilvl w:val="3"/>
          <w:numId w:val="39"/>
        </w:numPr>
      </w:pPr>
      <w:bookmarkStart w:id="32" w:name="823d6605-e66a-4f3a-80e8-572d235878e7"/>
      <w:r>
        <w:t>tell us if you think there is more we can do to prevent people from being exploited</w:t>
      </w:r>
      <w:bookmarkEnd w:id="32"/>
    </w:p>
    <w:p w14:paraId="17F85B46" w14:textId="77777777" w:rsidR="003B60A2" w:rsidRDefault="003B60A2" w:rsidP="003B60A2">
      <w:pPr>
        <w:pStyle w:val="Level1Heading"/>
        <w:numPr>
          <w:ilvl w:val="0"/>
          <w:numId w:val="39"/>
        </w:numPr>
      </w:pPr>
      <w:bookmarkStart w:id="33" w:name="dd3715af-4e5d-4e0e-af27-63ab20d20023"/>
      <w:r>
        <w:lastRenderedPageBreak/>
        <w:t>Our procedures</w:t>
      </w:r>
      <w:bookmarkEnd w:id="33"/>
    </w:p>
    <w:p w14:paraId="2DD249CC" w14:textId="77777777" w:rsidR="003B60A2" w:rsidRDefault="003B60A2" w:rsidP="003B60A2">
      <w:pPr>
        <w:pStyle w:val="Level2Heading"/>
        <w:numPr>
          <w:ilvl w:val="1"/>
          <w:numId w:val="39"/>
        </w:numPr>
      </w:pPr>
      <w:bookmarkStart w:id="34" w:name="401289ca-c882-4c26-b59d-1508f0e67e54"/>
      <w:r>
        <w:t>Supply chains</w:t>
      </w:r>
      <w:bookmarkEnd w:id="34"/>
    </w:p>
    <w:p w14:paraId="7765E7E1" w14:textId="77777777" w:rsidR="003B60A2" w:rsidRPr="004A77B7" w:rsidRDefault="003B60A2" w:rsidP="003B60A2">
      <w:pPr>
        <w:pStyle w:val="Level3Number"/>
        <w:numPr>
          <w:ilvl w:val="2"/>
          <w:numId w:val="39"/>
        </w:numPr>
      </w:pPr>
      <w:bookmarkStart w:id="35" w:name="8392f260-7993-4a01-b7c0-c0148adaf165"/>
      <w:r w:rsidRPr="004A77B7">
        <w:t>We thoroughly check supply chains to ensure the potential for slavery and human trafficking is significantly reduced.</w:t>
      </w:r>
      <w:bookmarkEnd w:id="35"/>
    </w:p>
    <w:p w14:paraId="1B7D9B9A" w14:textId="77777777" w:rsidR="003B60A2" w:rsidRPr="004A77B7" w:rsidRDefault="003B60A2" w:rsidP="003B60A2">
      <w:pPr>
        <w:pStyle w:val="Level3Number"/>
        <w:numPr>
          <w:ilvl w:val="2"/>
          <w:numId w:val="39"/>
        </w:numPr>
      </w:pPr>
      <w:bookmarkStart w:id="36" w:name="69cceb40-31eb-42db-bd53-3db9fd96ac32"/>
      <w:r w:rsidRPr="004A77B7">
        <w:t>We tell the companies we do business with that we are not prepared to accept any form of exploitation.</w:t>
      </w:r>
      <w:bookmarkEnd w:id="36"/>
    </w:p>
    <w:p w14:paraId="3CC715F9" w14:textId="77777777" w:rsidR="003B60A2" w:rsidRDefault="003B60A2" w:rsidP="003B60A2">
      <w:pPr>
        <w:pStyle w:val="Level3Number"/>
        <w:numPr>
          <w:ilvl w:val="2"/>
          <w:numId w:val="39"/>
        </w:numPr>
      </w:pPr>
      <w:bookmarkStart w:id="37" w:name="b12318da-83c9-4839-abe9-a2f9ad161099"/>
      <w:r w:rsidRPr="004A77B7">
        <w:t>All our supplier contracts contain an anti-slavery clause. This clause, which flows down through all layers of our supply chain, prohibits suppliers and their employees from engaging in slavery or human trafficking.</w:t>
      </w:r>
      <w:bookmarkEnd w:id="37"/>
    </w:p>
    <w:p w14:paraId="3CA2BFAF" w14:textId="77777777" w:rsidR="003B60A2" w:rsidRDefault="003B60A2" w:rsidP="003B60A2">
      <w:pPr>
        <w:pStyle w:val="Level3Number"/>
        <w:numPr>
          <w:ilvl w:val="2"/>
          <w:numId w:val="39"/>
        </w:numPr>
      </w:pPr>
      <w:r>
        <w:t>Our supply chains include: -</w:t>
      </w:r>
    </w:p>
    <w:p w14:paraId="2BCFAA38" w14:textId="77777777" w:rsidR="00BD3517" w:rsidRPr="000D7681" w:rsidRDefault="00BD3517" w:rsidP="000D7681">
      <w:pPr>
        <w:pStyle w:val="Level1Heading"/>
        <w:numPr>
          <w:ilvl w:val="0"/>
          <w:numId w:val="43"/>
        </w:numPr>
        <w:rPr>
          <w:b w:val="0"/>
          <w:bCs/>
        </w:rPr>
      </w:pPr>
      <w:r w:rsidRPr="000D7681">
        <w:rPr>
          <w:b w:val="0"/>
          <w:bCs/>
        </w:rPr>
        <w:t>BT EE &amp; OpenReach</w:t>
      </w:r>
    </w:p>
    <w:p w14:paraId="58C1EB34" w14:textId="2B0C176E" w:rsidR="00BD3517" w:rsidRPr="000D7681" w:rsidRDefault="00E164E4" w:rsidP="000D7681">
      <w:pPr>
        <w:pStyle w:val="Level1Heading"/>
        <w:numPr>
          <w:ilvl w:val="0"/>
          <w:numId w:val="43"/>
        </w:numPr>
        <w:rPr>
          <w:b w:val="0"/>
          <w:bCs/>
        </w:rPr>
      </w:pPr>
      <w:r>
        <w:rPr>
          <w:b w:val="0"/>
          <w:bCs/>
        </w:rPr>
        <w:t>Microsoft</w:t>
      </w:r>
    </w:p>
    <w:p w14:paraId="226900F6" w14:textId="09EB9D2C" w:rsidR="00BD3517" w:rsidRPr="000D7681" w:rsidRDefault="00BD3517" w:rsidP="000D7681">
      <w:pPr>
        <w:pStyle w:val="Level1Heading"/>
        <w:numPr>
          <w:ilvl w:val="0"/>
          <w:numId w:val="43"/>
        </w:numPr>
        <w:rPr>
          <w:b w:val="0"/>
          <w:bCs/>
        </w:rPr>
      </w:pPr>
      <w:r w:rsidRPr="000D7681">
        <w:rPr>
          <w:b w:val="0"/>
          <w:bCs/>
        </w:rPr>
        <w:t xml:space="preserve">Talk Talk </w:t>
      </w:r>
      <w:r w:rsidR="00E164E4">
        <w:rPr>
          <w:b w:val="0"/>
          <w:bCs/>
        </w:rPr>
        <w:t>Wholesale Services</w:t>
      </w:r>
    </w:p>
    <w:p w14:paraId="4D25758D" w14:textId="71390C1C" w:rsidR="003B60A2" w:rsidRDefault="003B60A2" w:rsidP="003B60A2">
      <w:pPr>
        <w:pStyle w:val="Level3Number"/>
        <w:numPr>
          <w:ilvl w:val="2"/>
          <w:numId w:val="39"/>
        </w:numPr>
      </w:pPr>
      <w:r>
        <w:t>To ensure all those in our supply chain and contractors comply with ou</w:t>
      </w:r>
      <w:r w:rsidR="00F031E7">
        <w:t>r</w:t>
      </w:r>
      <w:r>
        <w:t xml:space="preserve"> values we have in place a robust supply chain compliance programme. This consists of: -</w:t>
      </w:r>
    </w:p>
    <w:p w14:paraId="0AC90C66" w14:textId="2EF95C07" w:rsidR="000737CB" w:rsidRDefault="000737CB" w:rsidP="000737CB">
      <w:pPr>
        <w:pStyle w:val="Level3Number"/>
        <w:numPr>
          <w:ilvl w:val="2"/>
          <w:numId w:val="0"/>
        </w:numPr>
        <w:ind w:left="1440" w:hanging="22"/>
      </w:pPr>
      <w:r>
        <w:t xml:space="preserve">Our Supplier Management process is operated and maintained by our central Commercial Team, who ensure that we only select suppliers who meet certain standards and can demonstrate they have the necessary accreditations, certificates and policies including the . Modern Slavery Statement where applicable   Each Supplier is evaluated by the Commercial and Compliance Team against minimum thresholds and either approved or rejected within our system.  A formal contract detailing deliverables and conditions is then agreed and signed between both parties and stored within our OneTrust system. </w:t>
      </w:r>
    </w:p>
    <w:p w14:paraId="7835EADF" w14:textId="046ED46D" w:rsidR="000737CB" w:rsidRDefault="000737CB" w:rsidP="000737CB">
      <w:pPr>
        <w:pStyle w:val="Level3Number"/>
        <w:numPr>
          <w:ilvl w:val="0"/>
          <w:numId w:val="0"/>
        </w:numPr>
      </w:pPr>
      <w:r>
        <w:tab/>
      </w:r>
      <w:r>
        <w:tab/>
        <w:t>The process consists of the following</w:t>
      </w:r>
      <w:r w:rsidR="00FB265A">
        <w:t>:</w:t>
      </w:r>
    </w:p>
    <w:p w14:paraId="4780766E" w14:textId="77777777" w:rsidR="000737CB" w:rsidRDefault="000737CB" w:rsidP="000737CB">
      <w:pPr>
        <w:pStyle w:val="Level3Number"/>
        <w:numPr>
          <w:ilvl w:val="0"/>
          <w:numId w:val="44"/>
        </w:numPr>
      </w:pPr>
      <w:r>
        <w:t xml:space="preserve">RFP </w:t>
      </w:r>
    </w:p>
    <w:p w14:paraId="264C38E6" w14:textId="77777777" w:rsidR="000737CB" w:rsidRDefault="000737CB" w:rsidP="000737CB">
      <w:pPr>
        <w:pStyle w:val="Level3Number"/>
        <w:numPr>
          <w:ilvl w:val="0"/>
          <w:numId w:val="44"/>
        </w:numPr>
      </w:pPr>
      <w:r>
        <w:t xml:space="preserve">Evaluation matrix </w:t>
      </w:r>
    </w:p>
    <w:p w14:paraId="552F8859" w14:textId="68769BEB" w:rsidR="000737CB" w:rsidRDefault="000737CB" w:rsidP="000737CB">
      <w:pPr>
        <w:pStyle w:val="Level3Number"/>
        <w:numPr>
          <w:ilvl w:val="0"/>
          <w:numId w:val="44"/>
        </w:numPr>
      </w:pPr>
      <w:r>
        <w:t xml:space="preserve">Once selected from RFP we generate a vendor assessment on OneTrust  </w:t>
      </w:r>
    </w:p>
    <w:p w14:paraId="1B8EB266" w14:textId="4A7C781F" w:rsidR="000737CB" w:rsidRDefault="000737CB" w:rsidP="000737CB">
      <w:pPr>
        <w:pStyle w:val="Level3Number"/>
        <w:numPr>
          <w:ilvl w:val="0"/>
          <w:numId w:val="44"/>
        </w:numPr>
      </w:pPr>
      <w:r>
        <w:t xml:space="preserve">Assign assessment to vendor (see below screenshot from OneTrust) </w:t>
      </w:r>
    </w:p>
    <w:p w14:paraId="4C5EB464" w14:textId="77777777" w:rsidR="000737CB" w:rsidRDefault="000737CB" w:rsidP="000737CB">
      <w:pPr>
        <w:pStyle w:val="Level3Number"/>
        <w:numPr>
          <w:ilvl w:val="0"/>
          <w:numId w:val="0"/>
        </w:numPr>
        <w:ind w:left="1800"/>
      </w:pPr>
      <w:r>
        <w:rPr>
          <w:noProof/>
        </w:rPr>
        <w:drawing>
          <wp:inline distT="0" distB="0" distL="0" distR="0" wp14:anchorId="4A7E508E" wp14:editId="6AE52908">
            <wp:extent cx="4311650" cy="2188073"/>
            <wp:effectExtent l="0" t="0" r="0" b="3175"/>
            <wp:docPr id="7" name="Picture 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chat or text messag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2223" cy="2198513"/>
                    </a:xfrm>
                    <a:prstGeom prst="rect">
                      <a:avLst/>
                    </a:prstGeom>
                    <a:noFill/>
                  </pic:spPr>
                </pic:pic>
              </a:graphicData>
            </a:graphic>
          </wp:inline>
        </w:drawing>
      </w:r>
    </w:p>
    <w:p w14:paraId="683B4927" w14:textId="77777777" w:rsidR="000737CB" w:rsidRDefault="000737CB" w:rsidP="000737CB">
      <w:pPr>
        <w:pStyle w:val="Level3Number"/>
        <w:numPr>
          <w:ilvl w:val="0"/>
          <w:numId w:val="0"/>
        </w:numPr>
        <w:ind w:left="1800"/>
      </w:pPr>
    </w:p>
    <w:p w14:paraId="45723B6E" w14:textId="77777777" w:rsidR="000737CB" w:rsidRDefault="000737CB" w:rsidP="000737CB">
      <w:pPr>
        <w:pStyle w:val="Level3Number"/>
        <w:numPr>
          <w:ilvl w:val="0"/>
          <w:numId w:val="44"/>
        </w:numPr>
      </w:pPr>
      <w:r>
        <w:t>Reviewed by Commercial for completeness</w:t>
      </w:r>
    </w:p>
    <w:p w14:paraId="4A5EB1C5" w14:textId="77777777" w:rsidR="000737CB" w:rsidRDefault="000737CB" w:rsidP="000737CB">
      <w:pPr>
        <w:pStyle w:val="Level3Number"/>
        <w:numPr>
          <w:ilvl w:val="0"/>
          <w:numId w:val="44"/>
        </w:numPr>
      </w:pPr>
      <w:r>
        <w:t xml:space="preserve"> Compliance review to ensure compliant and all due diligence is carried out  </w:t>
      </w:r>
    </w:p>
    <w:p w14:paraId="2DD69EFF" w14:textId="77777777" w:rsidR="000737CB" w:rsidRDefault="000737CB" w:rsidP="000737CB">
      <w:pPr>
        <w:pStyle w:val="Level3Number"/>
        <w:numPr>
          <w:ilvl w:val="0"/>
          <w:numId w:val="44"/>
        </w:numPr>
      </w:pPr>
      <w:r>
        <w:t xml:space="preserve">Once approved by Compliance, Commercial team tasks to other departments i.e.  Legal for contracts  </w:t>
      </w:r>
    </w:p>
    <w:p w14:paraId="1D9E5A9B" w14:textId="77777777" w:rsidR="000737CB" w:rsidRDefault="000737CB" w:rsidP="000737CB">
      <w:pPr>
        <w:pStyle w:val="Level3Number"/>
        <w:numPr>
          <w:ilvl w:val="0"/>
          <w:numId w:val="44"/>
        </w:numPr>
      </w:pPr>
      <w:r>
        <w:lastRenderedPageBreak/>
        <w:t xml:space="preserve">Pre board approval is carried out </w:t>
      </w:r>
    </w:p>
    <w:p w14:paraId="5F06A81A" w14:textId="77777777" w:rsidR="000737CB" w:rsidRDefault="000737CB" w:rsidP="000737CB">
      <w:pPr>
        <w:pStyle w:val="Level3Number"/>
        <w:numPr>
          <w:ilvl w:val="0"/>
          <w:numId w:val="44"/>
        </w:numPr>
      </w:pPr>
      <w:r>
        <w:t>Board approval</w:t>
      </w:r>
    </w:p>
    <w:p w14:paraId="1D6BC557" w14:textId="77777777" w:rsidR="000737CB" w:rsidRDefault="000737CB" w:rsidP="000737CB">
      <w:pPr>
        <w:pStyle w:val="Level3Number"/>
        <w:numPr>
          <w:ilvl w:val="0"/>
          <w:numId w:val="0"/>
        </w:numPr>
        <w:ind w:left="1440"/>
      </w:pPr>
      <w:r>
        <w:t>Periodic reviews (at a minimum every 6 months) are performed on Suppliers to check their performance, and annual reviews to maintain up to date records of relevant policies / insurance, etc.</w:t>
      </w:r>
    </w:p>
    <w:p w14:paraId="311B77DE" w14:textId="0C35E619" w:rsidR="003B60A2" w:rsidRPr="00655B23" w:rsidRDefault="003B60A2" w:rsidP="003B60A2">
      <w:pPr>
        <w:pStyle w:val="Level3Number"/>
        <w:numPr>
          <w:ilvl w:val="0"/>
          <w:numId w:val="0"/>
        </w:numPr>
        <w:ind w:left="1440"/>
      </w:pPr>
    </w:p>
    <w:p w14:paraId="05D24ABB" w14:textId="77777777" w:rsidR="003B60A2" w:rsidRDefault="003B60A2" w:rsidP="003B60A2">
      <w:pPr>
        <w:pStyle w:val="Level2Heading"/>
        <w:numPr>
          <w:ilvl w:val="1"/>
          <w:numId w:val="39"/>
        </w:numPr>
      </w:pPr>
      <w:bookmarkStart w:id="38" w:name="c8d3ac0f-d2b7-49c4-afe0-157c99fa3c65"/>
      <w:r>
        <w:t>Recruitment</w:t>
      </w:r>
      <w:bookmarkEnd w:id="38"/>
    </w:p>
    <w:p w14:paraId="6F899B8E" w14:textId="77777777" w:rsidR="003B60A2" w:rsidRDefault="003B60A2" w:rsidP="003B60A2">
      <w:pPr>
        <w:pStyle w:val="Level3Heading"/>
        <w:numPr>
          <w:ilvl w:val="2"/>
          <w:numId w:val="39"/>
        </w:numPr>
      </w:pPr>
      <w:bookmarkStart w:id="39" w:name="1cf99c46-83a4-469e-8084-875ea7a1300a"/>
      <w:r>
        <w:t>Using agencies</w:t>
      </w:r>
      <w:bookmarkEnd w:id="39"/>
    </w:p>
    <w:p w14:paraId="0D219C90" w14:textId="77777777" w:rsidR="003B60A2" w:rsidRDefault="003B60A2" w:rsidP="003B60A2">
      <w:pPr>
        <w:pStyle w:val="Level4Number"/>
        <w:numPr>
          <w:ilvl w:val="3"/>
          <w:numId w:val="39"/>
        </w:numPr>
      </w:pPr>
      <w:bookmarkStart w:id="40" w:name="2f3fa985-e39b-489f-993a-f3853675905a"/>
      <w:r>
        <w:t>We only use reputable recruitment agencies.</w:t>
      </w:r>
      <w:bookmarkEnd w:id="40"/>
    </w:p>
    <w:p w14:paraId="5D7FEB18" w14:textId="77777777" w:rsidR="003B60A2" w:rsidRDefault="003B60A2" w:rsidP="003B60A2">
      <w:pPr>
        <w:pStyle w:val="Level4Number"/>
        <w:numPr>
          <w:ilvl w:val="3"/>
          <w:numId w:val="39"/>
        </w:numPr>
      </w:pPr>
      <w:bookmarkStart w:id="41" w:name="0ec4c88f-8dae-480b-98fe-95c350b26e43"/>
      <w:r>
        <w:t>To ensure the potential for slavery and human trafficking is reduced as far as possible, we thoroughly check recruitment agencies before adding them to our list of approved agencies. This includes:</w:t>
      </w:r>
      <w:bookmarkEnd w:id="41"/>
    </w:p>
    <w:p w14:paraId="0F6AED0F" w14:textId="77777777" w:rsidR="003B60A2" w:rsidRDefault="003B60A2" w:rsidP="003B60A2">
      <w:pPr>
        <w:pStyle w:val="Level5Number"/>
        <w:numPr>
          <w:ilvl w:val="4"/>
          <w:numId w:val="39"/>
        </w:numPr>
      </w:pPr>
      <w:bookmarkStart w:id="42" w:name="1ab261f9-da35-42a2-8e69-06dc7fb2a6c7"/>
      <w:r>
        <w:t>conducting background checks</w:t>
      </w:r>
      <w:bookmarkEnd w:id="42"/>
    </w:p>
    <w:p w14:paraId="14151D29" w14:textId="77777777" w:rsidR="003B60A2" w:rsidRDefault="003B60A2" w:rsidP="003B60A2">
      <w:pPr>
        <w:pStyle w:val="Level5Number"/>
        <w:numPr>
          <w:ilvl w:val="4"/>
          <w:numId w:val="39"/>
        </w:numPr>
      </w:pPr>
      <w:bookmarkStart w:id="43" w:name="1982f264-5e3a-4580-8ce9-43f0a19cad65"/>
      <w:r>
        <w:t>investigating reputation</w:t>
      </w:r>
      <w:bookmarkEnd w:id="43"/>
    </w:p>
    <w:p w14:paraId="090C7707" w14:textId="5B299EC4" w:rsidR="003B60A2" w:rsidRDefault="003B60A2" w:rsidP="003B60A2">
      <w:pPr>
        <w:pStyle w:val="Level5Number"/>
        <w:numPr>
          <w:ilvl w:val="4"/>
          <w:numId w:val="39"/>
        </w:numPr>
      </w:pPr>
      <w:bookmarkStart w:id="44" w:name="4ecda1ec-b58a-42bc-b64e-7b876addb60a"/>
      <w:r>
        <w:t xml:space="preserve">ensuring the </w:t>
      </w:r>
      <w:bookmarkStart w:id="45" w:name="_Int_XxLMYhXo"/>
      <w:r w:rsidR="00F031E7">
        <w:t>people</w:t>
      </w:r>
      <w:bookmarkEnd w:id="45"/>
      <w:r>
        <w:t xml:space="preserve"> it provides have the appropriate paperwork (eg work visas)</w:t>
      </w:r>
      <w:bookmarkEnd w:id="44"/>
    </w:p>
    <w:p w14:paraId="3E3F05CF" w14:textId="77777777" w:rsidR="003B60A2" w:rsidRDefault="003B60A2" w:rsidP="003B60A2">
      <w:pPr>
        <w:pStyle w:val="Level5Number"/>
        <w:numPr>
          <w:ilvl w:val="4"/>
          <w:numId w:val="39"/>
        </w:numPr>
      </w:pPr>
      <w:bookmarkStart w:id="46" w:name="a60c96c6-36bb-4f39-bdc0-35718ff72ea6"/>
      <w:r>
        <w:t>ensuring the agency provides assurances that the appropriate checks have been made on the person they are supplying</w:t>
      </w:r>
      <w:bookmarkEnd w:id="46"/>
    </w:p>
    <w:p w14:paraId="12CEADDE" w14:textId="77777777" w:rsidR="003B60A2" w:rsidRDefault="003B60A2" w:rsidP="003B60A2">
      <w:pPr>
        <w:pStyle w:val="Level4Number"/>
        <w:numPr>
          <w:ilvl w:val="3"/>
          <w:numId w:val="39"/>
        </w:numPr>
      </w:pPr>
      <w:bookmarkStart w:id="47" w:name="26930521-c1f6-46a1-97ea-085996871052"/>
      <w:r>
        <w:t>We keep agents on the list under regular review, at least every 3 years.</w:t>
      </w:r>
      <w:bookmarkEnd w:id="47"/>
    </w:p>
    <w:p w14:paraId="1DF0E50F" w14:textId="77777777" w:rsidR="003B60A2" w:rsidRDefault="003B60A2" w:rsidP="003B60A2">
      <w:pPr>
        <w:pStyle w:val="Level3Heading"/>
        <w:numPr>
          <w:ilvl w:val="2"/>
          <w:numId w:val="39"/>
        </w:numPr>
      </w:pPr>
      <w:bookmarkStart w:id="48" w:name="80bd4a9e-29bc-4818-b8bf-0a3e290a4695"/>
      <w:r>
        <w:t>General recruitment</w:t>
      </w:r>
      <w:bookmarkEnd w:id="48"/>
    </w:p>
    <w:p w14:paraId="3D9027E6" w14:textId="0A1D73F2" w:rsidR="003B60A2" w:rsidRDefault="003B60A2" w:rsidP="003B60A2">
      <w:pPr>
        <w:pStyle w:val="Level4Number"/>
        <w:numPr>
          <w:ilvl w:val="3"/>
          <w:numId w:val="39"/>
        </w:numPr>
      </w:pPr>
      <w:bookmarkStart w:id="49" w:name="66aa3e88-4dc6-4346-a032-b0e17c295811"/>
      <w:r>
        <w:t xml:space="preserve">We always ensure all </w:t>
      </w:r>
      <w:r w:rsidR="00E13CEE">
        <w:t>of our people</w:t>
      </w:r>
      <w:r>
        <w:t xml:space="preserve"> have a written contract of employment and that they have not had to pay any direct or indirect fees to obtain work.</w:t>
      </w:r>
      <w:bookmarkEnd w:id="49"/>
    </w:p>
    <w:p w14:paraId="5E5765EA" w14:textId="3CECC77D" w:rsidR="003B60A2" w:rsidRDefault="003B60A2" w:rsidP="003B60A2">
      <w:pPr>
        <w:pStyle w:val="Level4Number"/>
        <w:numPr>
          <w:ilvl w:val="3"/>
          <w:numId w:val="39"/>
        </w:numPr>
      </w:pPr>
      <w:bookmarkStart w:id="50" w:name="2f73b606-efd1-487f-808a-6f0c6c66b39f"/>
      <w:r>
        <w:t xml:space="preserve">We always ensure </w:t>
      </w:r>
      <w:r w:rsidR="00675B04">
        <w:t>our people</w:t>
      </w:r>
      <w:r>
        <w:t xml:space="preserve"> are legally able to work in the UK.</w:t>
      </w:r>
      <w:bookmarkEnd w:id="50"/>
    </w:p>
    <w:p w14:paraId="59EDA729" w14:textId="5A9B23C9" w:rsidR="003B60A2" w:rsidRDefault="003B60A2" w:rsidP="003B60A2">
      <w:pPr>
        <w:pStyle w:val="Level4Number"/>
        <w:numPr>
          <w:ilvl w:val="3"/>
          <w:numId w:val="39"/>
        </w:numPr>
      </w:pPr>
      <w:bookmarkStart w:id="51" w:name="e6910d28-0f3c-4461-bd2e-2233e4448e09"/>
      <w:r>
        <w:t xml:space="preserve">We check the names and addresses of our </w:t>
      </w:r>
      <w:r w:rsidR="00D27141">
        <w:t>people</w:t>
      </w:r>
      <w:r>
        <w:t xml:space="preserve"> (a number of people listing the same address may indicate high shared occupancy, often a factor for those being exploited).</w:t>
      </w:r>
      <w:bookmarkEnd w:id="51"/>
    </w:p>
    <w:p w14:paraId="0D32B1FB" w14:textId="77777777" w:rsidR="003B60A2" w:rsidRDefault="003B60A2" w:rsidP="003B60A2">
      <w:pPr>
        <w:pStyle w:val="Level4Number"/>
        <w:numPr>
          <w:ilvl w:val="3"/>
          <w:numId w:val="39"/>
        </w:numPr>
      </w:pPr>
      <w:bookmarkStart w:id="52" w:name="47934760-280e-425c-bbf7-c0fb049776d0"/>
      <w:r>
        <w:t>We provide information to all new recruits on their statutory rights including sick pay, holiday pay and any other benefits they may be entitled to.</w:t>
      </w:r>
      <w:bookmarkEnd w:id="52"/>
    </w:p>
    <w:p w14:paraId="6CE294BE" w14:textId="77777777" w:rsidR="003B60A2" w:rsidRDefault="003B60A2" w:rsidP="003B60A2">
      <w:pPr>
        <w:pStyle w:val="Level1Heading"/>
        <w:numPr>
          <w:ilvl w:val="0"/>
          <w:numId w:val="39"/>
        </w:numPr>
      </w:pPr>
      <w:bookmarkStart w:id="53" w:name="208b2a6f-686f-43ac-9df0-41a086dbd357"/>
      <w:r>
        <w:t>Identifying slavery</w:t>
      </w:r>
      <w:bookmarkEnd w:id="53"/>
    </w:p>
    <w:p w14:paraId="4B711D75" w14:textId="77777777" w:rsidR="003B60A2" w:rsidRDefault="003B60A2" w:rsidP="003B60A2">
      <w:pPr>
        <w:pStyle w:val="Level2Number"/>
        <w:numPr>
          <w:ilvl w:val="1"/>
          <w:numId w:val="39"/>
        </w:numPr>
      </w:pPr>
      <w:bookmarkStart w:id="54" w:name="714f2ad4-da29-4fa3-b7c5-28c4add81843"/>
      <w:r>
        <w:t>There is no typical victim and some victims do not understand they have been exploited and are entitled to help and support.</w:t>
      </w:r>
      <w:bookmarkEnd w:id="54"/>
    </w:p>
    <w:p w14:paraId="4D83E2A7" w14:textId="77777777" w:rsidR="003B60A2" w:rsidRDefault="003B60A2" w:rsidP="003B60A2">
      <w:pPr>
        <w:pStyle w:val="Level2Number"/>
        <w:numPr>
          <w:ilvl w:val="1"/>
          <w:numId w:val="39"/>
        </w:numPr>
      </w:pPr>
      <w:bookmarkStart w:id="55" w:name="88e6a162-5212-4986-9747-c0bc9472716d"/>
      <w:r>
        <w:t>However, the following key signs could indicate that someone may be a slavery or trafficking victim.</w:t>
      </w:r>
      <w:bookmarkEnd w:id="55"/>
    </w:p>
    <w:p w14:paraId="579AEFA4" w14:textId="77777777" w:rsidR="003B60A2" w:rsidRDefault="003B60A2" w:rsidP="003B60A2">
      <w:pPr>
        <w:pStyle w:val="Level3Number"/>
        <w:numPr>
          <w:ilvl w:val="2"/>
          <w:numId w:val="39"/>
        </w:numPr>
      </w:pPr>
      <w:bookmarkStart w:id="56" w:name="22be0ba5-5ce2-4c5d-a6ba-8a34186c0e51"/>
      <w:r>
        <w:t>The person is not in possession of their own passport, identification or travel documents.</w:t>
      </w:r>
      <w:bookmarkEnd w:id="56"/>
    </w:p>
    <w:p w14:paraId="6DE851A6" w14:textId="77777777" w:rsidR="003B60A2" w:rsidRDefault="003B60A2" w:rsidP="003B60A2">
      <w:pPr>
        <w:pStyle w:val="Level3Number"/>
        <w:numPr>
          <w:ilvl w:val="2"/>
          <w:numId w:val="39"/>
        </w:numPr>
      </w:pPr>
      <w:bookmarkStart w:id="57" w:name="8070e3c4-a8a3-4198-b0f9-59af76bcd973"/>
      <w:r>
        <w:t>The person is acting as though they are being instructed or coached by someone else.</w:t>
      </w:r>
      <w:bookmarkEnd w:id="57"/>
    </w:p>
    <w:p w14:paraId="04913CCD" w14:textId="77777777" w:rsidR="003B60A2" w:rsidRDefault="003B60A2" w:rsidP="003B60A2">
      <w:pPr>
        <w:pStyle w:val="Level3Number"/>
        <w:numPr>
          <w:ilvl w:val="2"/>
          <w:numId w:val="39"/>
        </w:numPr>
      </w:pPr>
      <w:bookmarkStart w:id="58" w:name="30886877-7373-44bd-85b6-860663b8e18b"/>
      <w:r>
        <w:t>They allow others to speak for them when spoken to directly.</w:t>
      </w:r>
      <w:bookmarkEnd w:id="58"/>
    </w:p>
    <w:p w14:paraId="52D642BD" w14:textId="77777777" w:rsidR="003B60A2" w:rsidRDefault="003B60A2" w:rsidP="003B60A2">
      <w:pPr>
        <w:pStyle w:val="Level3Number"/>
        <w:numPr>
          <w:ilvl w:val="2"/>
          <w:numId w:val="39"/>
        </w:numPr>
      </w:pPr>
      <w:bookmarkStart w:id="59" w:name="75e965a0-a760-434f-9e00-77a00fcfef13"/>
      <w:r>
        <w:t>They are dropped off and collected from work.</w:t>
      </w:r>
      <w:bookmarkEnd w:id="59"/>
    </w:p>
    <w:p w14:paraId="00CB2455" w14:textId="77777777" w:rsidR="003B60A2" w:rsidRDefault="003B60A2" w:rsidP="003B60A2">
      <w:pPr>
        <w:pStyle w:val="Level3Number"/>
        <w:numPr>
          <w:ilvl w:val="2"/>
          <w:numId w:val="39"/>
        </w:numPr>
      </w:pPr>
      <w:bookmarkStart w:id="60" w:name="4fd0f481-982e-4c6f-add1-6c4ceb28d4f7"/>
      <w:r>
        <w:t xml:space="preserve">The person is </w:t>
      </w:r>
      <w:bookmarkStart w:id="61" w:name="_Int_Aydlwhr1"/>
      <w:r>
        <w:t>withdrawn</w:t>
      </w:r>
      <w:bookmarkEnd w:id="61"/>
      <w:r>
        <w:t xml:space="preserve"> or they appear frightened.</w:t>
      </w:r>
      <w:bookmarkEnd w:id="60"/>
    </w:p>
    <w:p w14:paraId="0C3D71ED" w14:textId="77777777" w:rsidR="003B60A2" w:rsidRDefault="003B60A2" w:rsidP="003B60A2">
      <w:pPr>
        <w:pStyle w:val="Level3Number"/>
        <w:numPr>
          <w:ilvl w:val="2"/>
          <w:numId w:val="39"/>
        </w:numPr>
      </w:pPr>
      <w:bookmarkStart w:id="62" w:name="754bafc7-21fa-4891-b4fc-5bfe335e5f7e"/>
      <w:r>
        <w:t>The person does not seem to be able to contact friends or family freely.</w:t>
      </w:r>
      <w:bookmarkEnd w:id="62"/>
    </w:p>
    <w:p w14:paraId="2C48488C" w14:textId="77777777" w:rsidR="003B60A2" w:rsidRDefault="003B60A2" w:rsidP="003B60A2">
      <w:pPr>
        <w:pStyle w:val="Level3Number"/>
        <w:numPr>
          <w:ilvl w:val="2"/>
          <w:numId w:val="39"/>
        </w:numPr>
      </w:pPr>
      <w:bookmarkStart w:id="63" w:name="4288a23b-2e0e-47f3-a03a-00caad508ef9"/>
      <w:r>
        <w:t>The person has limited social interaction or contact with people outside their immediate environment.</w:t>
      </w:r>
      <w:bookmarkEnd w:id="63"/>
    </w:p>
    <w:p w14:paraId="6C13F1B8" w14:textId="77777777" w:rsidR="003B60A2" w:rsidRDefault="003B60A2" w:rsidP="003B60A2">
      <w:pPr>
        <w:pStyle w:val="Level2Number"/>
        <w:numPr>
          <w:ilvl w:val="1"/>
          <w:numId w:val="39"/>
        </w:numPr>
      </w:pPr>
      <w:bookmarkStart w:id="64" w:name="041458c3-a935-4ba6-b72a-adebfb588f34"/>
      <w:r>
        <w:t>This list is not exhaustive.</w:t>
      </w:r>
      <w:bookmarkEnd w:id="64"/>
    </w:p>
    <w:p w14:paraId="542D13A5" w14:textId="77777777" w:rsidR="003B60A2" w:rsidRDefault="003B60A2" w:rsidP="003B60A2">
      <w:pPr>
        <w:pStyle w:val="Level2Number"/>
        <w:numPr>
          <w:ilvl w:val="1"/>
          <w:numId w:val="39"/>
        </w:numPr>
      </w:pPr>
      <w:bookmarkStart w:id="65" w:name="dff6b2c0-27cd-4f1c-a1e0-94213f0f9a29"/>
      <w:r>
        <w:t>Remember, a person may display a number of the trafficking indicators set out above but they may not necessarily be a victim of slavery or trafficking. Often you will build up a picture of the person’s circumstances which may indicate something is not quite right.</w:t>
      </w:r>
      <w:bookmarkEnd w:id="65"/>
    </w:p>
    <w:p w14:paraId="60578378" w14:textId="77777777" w:rsidR="003B60A2" w:rsidRDefault="003B60A2" w:rsidP="003B60A2">
      <w:pPr>
        <w:pStyle w:val="Level2Number"/>
        <w:numPr>
          <w:ilvl w:val="1"/>
          <w:numId w:val="39"/>
        </w:numPr>
      </w:pPr>
      <w:bookmarkStart w:id="66" w:name="c34fab9f-e57f-4103-a032-d3eb30c6c723"/>
      <w:r>
        <w:lastRenderedPageBreak/>
        <w:t>If you have a suspicion, report it.</w:t>
      </w:r>
      <w:bookmarkEnd w:id="66"/>
    </w:p>
    <w:p w14:paraId="185B8D54" w14:textId="77777777" w:rsidR="003B60A2" w:rsidRDefault="003B60A2" w:rsidP="003B60A2">
      <w:pPr>
        <w:pStyle w:val="Level1Heading"/>
        <w:numPr>
          <w:ilvl w:val="0"/>
          <w:numId w:val="39"/>
        </w:numPr>
      </w:pPr>
      <w:r>
        <w:t>Training</w:t>
      </w:r>
    </w:p>
    <w:p w14:paraId="0B49973A" w14:textId="77777777" w:rsidR="003B60A2" w:rsidRDefault="003B60A2" w:rsidP="003B60A2">
      <w:pPr>
        <w:pStyle w:val="Level1Heading"/>
        <w:numPr>
          <w:ilvl w:val="0"/>
          <w:numId w:val="0"/>
        </w:numPr>
        <w:ind w:left="720"/>
        <w:rPr>
          <w:b w:val="0"/>
          <w:bCs/>
        </w:rPr>
      </w:pPr>
      <w:r>
        <w:rPr>
          <w:b w:val="0"/>
          <w:bCs/>
        </w:rPr>
        <w:t>To ensure a high level of understanding of the risks of modern slavery and human trafficking in our supply chains and our business, we provide training during the induction period and relevant compulsory modules on our LMS (Learning Management System). We also require our business partners to provide training to their staff and suppliers and providers.</w:t>
      </w:r>
    </w:p>
    <w:p w14:paraId="213B3908" w14:textId="77777777" w:rsidR="003B60A2" w:rsidRDefault="003B60A2" w:rsidP="003B60A2">
      <w:pPr>
        <w:pStyle w:val="Level1Heading"/>
        <w:numPr>
          <w:ilvl w:val="0"/>
          <w:numId w:val="39"/>
        </w:numPr>
      </w:pPr>
      <w:r>
        <w:t>Our effectiveness in combating slavery and human trafficking</w:t>
      </w:r>
    </w:p>
    <w:p w14:paraId="78079AC8" w14:textId="62288BD0" w:rsidR="003B60A2" w:rsidRDefault="003B60A2" w:rsidP="003B60A2">
      <w:pPr>
        <w:pStyle w:val="Level1Heading"/>
        <w:numPr>
          <w:ilvl w:val="0"/>
          <w:numId w:val="0"/>
        </w:numPr>
        <w:ind w:left="720"/>
        <w:rPr>
          <w:b w:val="0"/>
          <w:bCs/>
        </w:rPr>
      </w:pPr>
      <w:r>
        <w:rPr>
          <w:b w:val="0"/>
          <w:bCs/>
        </w:rPr>
        <w:t>We use the following key performance indicators (KPIs) to measure how effective we have been to ensure that slavery and human trafficking is not taking place in any part of our business or supply chains:</w:t>
      </w:r>
    </w:p>
    <w:p w14:paraId="42A77281" w14:textId="6848BD01" w:rsidR="00255D41" w:rsidRPr="004A02F0" w:rsidRDefault="00D42C80" w:rsidP="00255D41">
      <w:pPr>
        <w:numPr>
          <w:ilvl w:val="0"/>
          <w:numId w:val="42"/>
        </w:numPr>
        <w:shd w:val="clear" w:color="auto" w:fill="FFFFFF"/>
        <w:spacing w:before="100" w:beforeAutospacing="1" w:after="100" w:afterAutospacing="1" w:line="240" w:lineRule="auto"/>
        <w:rPr>
          <w:rFonts w:ascii="Calibri" w:eastAsia="Times New Roman" w:hAnsi="Calibri" w:cs="Calibri"/>
          <w:color w:val="212529"/>
          <w:spacing w:val="8"/>
          <w:sz w:val="20"/>
          <w:szCs w:val="20"/>
          <w:lang w:eastAsia="en-GB"/>
        </w:rPr>
      </w:pPr>
      <w:r w:rsidRPr="004A02F0">
        <w:rPr>
          <w:rFonts w:ascii="Calibri" w:eastAsia="Times New Roman" w:hAnsi="Calibri" w:cs="Calibri"/>
          <w:color w:val="212529"/>
          <w:spacing w:val="8"/>
          <w:sz w:val="20"/>
          <w:szCs w:val="20"/>
          <w:lang w:eastAsia="en-GB"/>
        </w:rPr>
        <w:t>M</w:t>
      </w:r>
      <w:r w:rsidR="00255D41" w:rsidRPr="004A02F0">
        <w:rPr>
          <w:rFonts w:ascii="Calibri" w:eastAsia="Times New Roman" w:hAnsi="Calibri" w:cs="Calibri"/>
          <w:color w:val="212529"/>
          <w:spacing w:val="8"/>
          <w:sz w:val="20"/>
          <w:szCs w:val="20"/>
          <w:lang w:eastAsia="en-GB"/>
        </w:rPr>
        <w:t xml:space="preserve">easuring changes in awareness of modern slavery among key employees – </w:t>
      </w:r>
      <w:r w:rsidR="00CC1893" w:rsidRPr="004A02F0">
        <w:rPr>
          <w:rFonts w:ascii="Calibri" w:eastAsia="Times New Roman" w:hAnsi="Calibri" w:cs="Calibri"/>
          <w:color w:val="212529"/>
          <w:spacing w:val="8"/>
          <w:sz w:val="20"/>
          <w:szCs w:val="20"/>
          <w:lang w:eastAsia="en-GB"/>
        </w:rPr>
        <w:t>(</w:t>
      </w:r>
      <w:r w:rsidR="00255D41" w:rsidRPr="004A02F0">
        <w:rPr>
          <w:rFonts w:ascii="Calibri" w:eastAsia="Times New Roman" w:hAnsi="Calibri" w:cs="Calibri"/>
          <w:color w:val="212529"/>
          <w:spacing w:val="8"/>
          <w:sz w:val="20"/>
          <w:szCs w:val="20"/>
          <w:lang w:eastAsia="en-GB"/>
        </w:rPr>
        <w:t>not just measuring how many people have received training)</w:t>
      </w:r>
    </w:p>
    <w:p w14:paraId="2CE08C6A" w14:textId="77777777" w:rsidR="00255D41" w:rsidRPr="004A02F0" w:rsidRDefault="00255D41" w:rsidP="00255D41">
      <w:pPr>
        <w:numPr>
          <w:ilvl w:val="0"/>
          <w:numId w:val="42"/>
        </w:numPr>
        <w:shd w:val="clear" w:color="auto" w:fill="FFFFFF"/>
        <w:spacing w:before="100" w:beforeAutospacing="1" w:after="100" w:afterAutospacing="1" w:line="240" w:lineRule="auto"/>
        <w:rPr>
          <w:rFonts w:ascii="Calibri" w:eastAsia="Times New Roman" w:hAnsi="Calibri" w:cs="Calibri"/>
          <w:color w:val="212529"/>
          <w:spacing w:val="8"/>
          <w:sz w:val="20"/>
          <w:szCs w:val="20"/>
          <w:lang w:eastAsia="en-GB"/>
        </w:rPr>
      </w:pPr>
      <w:r w:rsidRPr="004A02F0">
        <w:rPr>
          <w:rFonts w:ascii="Calibri" w:eastAsia="Times New Roman" w:hAnsi="Calibri" w:cs="Calibri"/>
          <w:color w:val="212529"/>
          <w:spacing w:val="8"/>
          <w:sz w:val="20"/>
          <w:szCs w:val="20"/>
          <w:lang w:eastAsia="en-GB"/>
        </w:rPr>
        <w:t>Evidence that findings from ongoing monitoring and review have fed into and influenced business practices</w:t>
      </w:r>
    </w:p>
    <w:p w14:paraId="48889CD4" w14:textId="61CED44B" w:rsidR="00255D41" w:rsidRPr="004A02F0" w:rsidRDefault="00255D41" w:rsidP="3A5010CF">
      <w:pPr>
        <w:numPr>
          <w:ilvl w:val="0"/>
          <w:numId w:val="42"/>
        </w:numPr>
        <w:shd w:val="clear" w:color="auto" w:fill="FFFFFF" w:themeFill="background1"/>
        <w:spacing w:before="100" w:beforeAutospacing="1" w:after="100" w:afterAutospacing="1" w:line="240" w:lineRule="auto"/>
        <w:rPr>
          <w:rFonts w:ascii="Calibri" w:eastAsia="Times New Roman" w:hAnsi="Calibri" w:cs="Calibri"/>
          <w:color w:val="212529"/>
          <w:spacing w:val="8"/>
          <w:sz w:val="20"/>
          <w:szCs w:val="20"/>
          <w:lang w:eastAsia="en-GB"/>
        </w:rPr>
      </w:pPr>
      <w:r w:rsidRPr="004A02F0">
        <w:rPr>
          <w:rFonts w:ascii="Calibri" w:eastAsia="Times New Roman" w:hAnsi="Calibri" w:cs="Calibri"/>
          <w:color w:val="212529"/>
          <w:spacing w:val="8"/>
          <w:sz w:val="20"/>
          <w:szCs w:val="20"/>
          <w:lang w:eastAsia="en-GB"/>
        </w:rPr>
        <w:t>Details of audit, inspection and review practices (</w:t>
      </w:r>
      <w:bookmarkStart w:id="67" w:name="_Int_X7icpPMB"/>
      <w:r w:rsidRPr="004A02F0">
        <w:rPr>
          <w:rFonts w:ascii="Calibri" w:eastAsia="Times New Roman" w:hAnsi="Calibri" w:cs="Calibri"/>
          <w:color w:val="212529"/>
          <w:spacing w:val="8"/>
          <w:sz w:val="20"/>
          <w:szCs w:val="20"/>
          <w:lang w:eastAsia="en-GB"/>
        </w:rPr>
        <w:t>e.g.</w:t>
      </w:r>
      <w:bookmarkEnd w:id="67"/>
      <w:r w:rsidRPr="004A02F0">
        <w:rPr>
          <w:rFonts w:ascii="Calibri" w:eastAsia="Times New Roman" w:hAnsi="Calibri" w:cs="Calibri"/>
          <w:color w:val="212529"/>
          <w:spacing w:val="8"/>
          <w:sz w:val="20"/>
          <w:szCs w:val="20"/>
          <w:lang w:eastAsia="en-GB"/>
        </w:rPr>
        <w:t xml:space="preserve"> which third-party auditors are used, what the process is for conducting an audit, what findings are gathered, how the data is then used, etc.)</w:t>
      </w:r>
    </w:p>
    <w:p w14:paraId="176F97D9" w14:textId="51EA1036" w:rsidR="003B60A2" w:rsidRDefault="003B60A2" w:rsidP="003B60A2">
      <w:pPr>
        <w:pStyle w:val="Level1Heading"/>
        <w:numPr>
          <w:ilvl w:val="0"/>
          <w:numId w:val="39"/>
        </w:numPr>
      </w:pPr>
      <w:bookmarkStart w:id="68" w:name="ef8b5dce-0b62-4145-8137-fc38d921a400"/>
      <w:r>
        <w:t>Reporting slavery</w:t>
      </w:r>
      <w:bookmarkEnd w:id="68"/>
    </w:p>
    <w:p w14:paraId="2F2112A3" w14:textId="77777777" w:rsidR="003B60A2" w:rsidRDefault="003B60A2" w:rsidP="003B60A2">
      <w:pPr>
        <w:pStyle w:val="Level2Number"/>
        <w:numPr>
          <w:ilvl w:val="1"/>
          <w:numId w:val="39"/>
        </w:numPr>
      </w:pPr>
      <w:bookmarkStart w:id="69" w:name="7af6cbd1-ba24-4f29-8c6a-77900dd09048"/>
      <w:r>
        <w:t>Talking to someone about your concerns may stop someone else from being exploited or abused.</w:t>
      </w:r>
      <w:bookmarkEnd w:id="69"/>
    </w:p>
    <w:p w14:paraId="22D4B089" w14:textId="77777777" w:rsidR="003B60A2" w:rsidRDefault="003B60A2" w:rsidP="003B60A2">
      <w:pPr>
        <w:pStyle w:val="Level2Number"/>
        <w:numPr>
          <w:ilvl w:val="1"/>
          <w:numId w:val="39"/>
        </w:numPr>
      </w:pPr>
      <w:bookmarkStart w:id="70" w:name="b495117f-a66f-468f-9960-17852c1bf559"/>
      <w:r>
        <w:t>If you think that someone is in immediate danger, dial 999.</w:t>
      </w:r>
      <w:bookmarkEnd w:id="70"/>
    </w:p>
    <w:p w14:paraId="54854FE2" w14:textId="06198348" w:rsidR="003B60A2" w:rsidRDefault="003B60A2" w:rsidP="003B60A2">
      <w:pPr>
        <w:pStyle w:val="Level2Number"/>
        <w:numPr>
          <w:ilvl w:val="1"/>
          <w:numId w:val="39"/>
        </w:numPr>
      </w:pPr>
      <w:bookmarkStart w:id="71" w:name="5b51c0bc-2ac3-4cdc-9896-247150dbd844"/>
      <w:r>
        <w:t xml:space="preserve">Otherwise, you should discuss your concerns </w:t>
      </w:r>
      <w:r w:rsidR="004C4364">
        <w:t xml:space="preserve">directly with us, please contact 0344 770 6000 and we </w:t>
      </w:r>
      <w:r>
        <w:t>will decide a course of action and provide any further advice.</w:t>
      </w:r>
      <w:bookmarkEnd w:id="71"/>
    </w:p>
    <w:p w14:paraId="19568252" w14:textId="29391455" w:rsidR="003B60A2" w:rsidRDefault="003B60A2" w:rsidP="003B60A2">
      <w:pPr>
        <w:pStyle w:val="Level2Number"/>
        <w:numPr>
          <w:ilvl w:val="1"/>
          <w:numId w:val="39"/>
        </w:numPr>
      </w:pPr>
      <w:bookmarkStart w:id="72" w:name="ebb9523e-a8aa-4a50-afa2-e536ee946cec"/>
      <w:r>
        <w:t xml:space="preserve">Not all victims may want to be helped and there may be instances where reporting a suspected trafficking case puts the potential victim at risk, so it is important that in the absence of an immediate danger, you discuss your concerns first with </w:t>
      </w:r>
      <w:r w:rsidR="00462FD4">
        <w:t>People Support</w:t>
      </w:r>
      <w:r>
        <w:t xml:space="preserve"> before taking any further action.</w:t>
      </w:r>
      <w:bookmarkEnd w:id="72"/>
    </w:p>
    <w:p w14:paraId="26D248E0" w14:textId="77777777" w:rsidR="003B60A2" w:rsidRDefault="003B60A2" w:rsidP="003B60A2">
      <w:pPr>
        <w:pStyle w:val="Level1Heading"/>
        <w:numPr>
          <w:ilvl w:val="0"/>
          <w:numId w:val="39"/>
        </w:numPr>
      </w:pPr>
      <w:bookmarkStart w:id="73" w:name="869e7c5e-af68-4f8f-b238-7d0765423d47"/>
      <w:r>
        <w:t>Monitoring our procedures</w:t>
      </w:r>
      <w:bookmarkEnd w:id="73"/>
    </w:p>
    <w:p w14:paraId="6C427EFB" w14:textId="02F82E0D" w:rsidR="003B60A2" w:rsidRDefault="003B60A2" w:rsidP="003B60A2">
      <w:pPr>
        <w:pStyle w:val="Level2Number"/>
        <w:numPr>
          <w:ilvl w:val="1"/>
          <w:numId w:val="39"/>
        </w:numPr>
      </w:pPr>
      <w:bookmarkStart w:id="74" w:name="8cfaa9bb-dcef-425c-b747-d648a55bf1dd"/>
      <w:r>
        <w:t xml:space="preserve">We will review our Anti-slavery policy annually and will </w:t>
      </w:r>
      <w:r w:rsidR="00CC1893">
        <w:t xml:space="preserve">update </w:t>
      </w:r>
      <w:r>
        <w:t>our website accordingly providing additional information and/or training as necessary on any changes we make.</w:t>
      </w:r>
      <w:bookmarkEnd w:id="74"/>
    </w:p>
    <w:p w14:paraId="66557CED" w14:textId="6C322955" w:rsidR="003B60A2" w:rsidRPr="00301AAD" w:rsidRDefault="003B60A2" w:rsidP="003B60A2">
      <w:pPr>
        <w:pStyle w:val="Level1Heading"/>
        <w:numPr>
          <w:ilvl w:val="0"/>
          <w:numId w:val="0"/>
        </w:numPr>
        <w:rPr>
          <w:i/>
          <w:iCs/>
          <w:sz w:val="24"/>
          <w:szCs w:val="24"/>
        </w:rPr>
      </w:pPr>
      <w:r w:rsidRPr="00301AAD">
        <w:rPr>
          <w:i/>
          <w:iCs/>
          <w:sz w:val="24"/>
          <w:szCs w:val="24"/>
        </w:rPr>
        <w:t xml:space="preserve">This statement is made pursuant to Section 54(1) of the Modern Slavery Act 2015 and constitutes the Chess Group’s slavery and human trafficking statement for the financial year ending </w:t>
      </w:r>
      <w:r w:rsidRPr="00781A61">
        <w:rPr>
          <w:i/>
          <w:iCs/>
          <w:sz w:val="24"/>
          <w:szCs w:val="24"/>
        </w:rPr>
        <w:t>3</w:t>
      </w:r>
      <w:r w:rsidR="00781A61" w:rsidRPr="00781A61">
        <w:rPr>
          <w:i/>
          <w:iCs/>
          <w:sz w:val="24"/>
          <w:szCs w:val="24"/>
        </w:rPr>
        <w:t>0</w:t>
      </w:r>
      <w:r w:rsidR="00781A61" w:rsidRPr="00781A61">
        <w:rPr>
          <w:i/>
          <w:iCs/>
          <w:sz w:val="24"/>
          <w:szCs w:val="24"/>
          <w:vertAlign w:val="superscript"/>
        </w:rPr>
        <w:t>th</w:t>
      </w:r>
      <w:r w:rsidR="00781A61" w:rsidRPr="00781A61">
        <w:rPr>
          <w:i/>
          <w:iCs/>
          <w:sz w:val="24"/>
          <w:szCs w:val="24"/>
        </w:rPr>
        <w:t xml:space="preserve"> Apri</w:t>
      </w:r>
      <w:r w:rsidR="00A8417B">
        <w:rPr>
          <w:i/>
          <w:iCs/>
          <w:sz w:val="24"/>
          <w:szCs w:val="24"/>
        </w:rPr>
        <w:t>l 202</w:t>
      </w:r>
      <w:r w:rsidR="00880BED">
        <w:rPr>
          <w:i/>
          <w:iCs/>
          <w:sz w:val="24"/>
          <w:szCs w:val="24"/>
        </w:rPr>
        <w:t>4</w:t>
      </w:r>
      <w:r w:rsidR="00F94437">
        <w:rPr>
          <w:i/>
          <w:iCs/>
          <w:sz w:val="24"/>
          <w:szCs w:val="24"/>
        </w:rPr>
        <w:t>.</w:t>
      </w:r>
    </w:p>
    <w:p w14:paraId="1EF29E40" w14:textId="77777777" w:rsidR="00CA5A2F" w:rsidRDefault="003B60A2" w:rsidP="003B60A2">
      <w:pPr>
        <w:pStyle w:val="Level1Heading"/>
        <w:numPr>
          <w:ilvl w:val="0"/>
          <w:numId w:val="0"/>
        </w:numPr>
        <w:rPr>
          <w:i/>
          <w:iCs/>
          <w:sz w:val="24"/>
          <w:szCs w:val="24"/>
        </w:rPr>
      </w:pPr>
      <w:r w:rsidRPr="00301AAD">
        <w:rPr>
          <w:i/>
          <w:iCs/>
          <w:sz w:val="24"/>
          <w:szCs w:val="24"/>
        </w:rPr>
        <w:t xml:space="preserve">Signed: </w:t>
      </w:r>
      <w:r w:rsidRPr="00301AAD">
        <w:rPr>
          <w:i/>
          <w:iCs/>
          <w:sz w:val="24"/>
          <w:szCs w:val="24"/>
        </w:rPr>
        <w:tab/>
      </w:r>
    </w:p>
    <w:p w14:paraId="78A679F8" w14:textId="7B0B12B8" w:rsidR="003B60A2" w:rsidRPr="00301AAD" w:rsidRDefault="00D2159D" w:rsidP="003B60A2">
      <w:pPr>
        <w:pStyle w:val="Level1Heading"/>
        <w:numPr>
          <w:ilvl w:val="0"/>
          <w:numId w:val="0"/>
        </w:numPr>
        <w:rPr>
          <w:i/>
          <w:iCs/>
          <w:sz w:val="24"/>
          <w:szCs w:val="24"/>
        </w:rPr>
      </w:pPr>
      <w:r w:rsidRPr="00107A83">
        <w:rPr>
          <w:noProof/>
        </w:rPr>
        <w:drawing>
          <wp:inline distT="0" distB="0" distL="0" distR="0" wp14:anchorId="7FF203F2" wp14:editId="2A158DCF">
            <wp:extent cx="1648037" cy="539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4287" cy="541797"/>
                    </a:xfrm>
                    <a:prstGeom prst="rect">
                      <a:avLst/>
                    </a:prstGeom>
                    <a:noFill/>
                    <a:ln>
                      <a:noFill/>
                    </a:ln>
                  </pic:spPr>
                </pic:pic>
              </a:graphicData>
            </a:graphic>
          </wp:inline>
        </w:drawing>
      </w:r>
      <w:r w:rsidR="003B60A2" w:rsidRPr="00301AAD">
        <w:rPr>
          <w:i/>
          <w:iCs/>
          <w:sz w:val="24"/>
          <w:szCs w:val="24"/>
        </w:rPr>
        <w:tab/>
      </w:r>
      <w:r w:rsidR="003B60A2" w:rsidRPr="00301AAD">
        <w:rPr>
          <w:i/>
          <w:iCs/>
          <w:sz w:val="24"/>
          <w:szCs w:val="24"/>
        </w:rPr>
        <w:tab/>
      </w:r>
      <w:r w:rsidR="003B60A2" w:rsidRPr="00301AAD">
        <w:rPr>
          <w:i/>
          <w:iCs/>
          <w:sz w:val="24"/>
          <w:szCs w:val="24"/>
        </w:rPr>
        <w:tab/>
      </w:r>
      <w:r w:rsidR="003B60A2" w:rsidRPr="00301AAD">
        <w:rPr>
          <w:i/>
          <w:iCs/>
          <w:sz w:val="24"/>
          <w:szCs w:val="24"/>
        </w:rPr>
        <w:tab/>
      </w:r>
      <w:r w:rsidR="003B60A2" w:rsidRPr="00301AAD">
        <w:rPr>
          <w:i/>
          <w:iCs/>
          <w:sz w:val="24"/>
          <w:szCs w:val="24"/>
        </w:rPr>
        <w:tab/>
      </w:r>
    </w:p>
    <w:p w14:paraId="25A2122F" w14:textId="1316F903" w:rsidR="003B60A2" w:rsidRPr="00301AAD" w:rsidRDefault="00CA5A2F" w:rsidP="003B60A2">
      <w:pPr>
        <w:pStyle w:val="Level1Heading"/>
        <w:numPr>
          <w:ilvl w:val="0"/>
          <w:numId w:val="0"/>
        </w:numPr>
        <w:rPr>
          <w:i/>
          <w:iCs/>
          <w:sz w:val="24"/>
          <w:szCs w:val="24"/>
        </w:rPr>
      </w:pPr>
      <w:r>
        <w:rPr>
          <w:i/>
          <w:iCs/>
          <w:sz w:val="24"/>
          <w:szCs w:val="24"/>
        </w:rPr>
        <w:t>Mark Lightfoot, Chief Financial Officer</w:t>
      </w:r>
    </w:p>
    <w:p w14:paraId="55A06EEA" w14:textId="0ED1B313" w:rsidR="003B60A2" w:rsidRPr="00301AAD" w:rsidRDefault="003B60A2" w:rsidP="003B60A2">
      <w:pPr>
        <w:pStyle w:val="Level1Heading"/>
        <w:numPr>
          <w:ilvl w:val="0"/>
          <w:numId w:val="0"/>
        </w:numPr>
        <w:rPr>
          <w:i/>
          <w:iCs/>
          <w:sz w:val="24"/>
          <w:szCs w:val="24"/>
        </w:rPr>
      </w:pPr>
      <w:r w:rsidRPr="00301AAD">
        <w:rPr>
          <w:i/>
          <w:iCs/>
          <w:sz w:val="24"/>
          <w:szCs w:val="24"/>
        </w:rPr>
        <w:t xml:space="preserve">Date: </w:t>
      </w:r>
      <w:r w:rsidR="002709AB">
        <w:rPr>
          <w:i/>
          <w:iCs/>
          <w:sz w:val="24"/>
          <w:szCs w:val="24"/>
        </w:rPr>
        <w:t>30</w:t>
      </w:r>
      <w:r w:rsidR="002709AB" w:rsidRPr="002709AB">
        <w:rPr>
          <w:i/>
          <w:iCs/>
          <w:sz w:val="24"/>
          <w:szCs w:val="24"/>
          <w:vertAlign w:val="superscript"/>
        </w:rPr>
        <w:t>th</w:t>
      </w:r>
      <w:r w:rsidR="002709AB">
        <w:rPr>
          <w:i/>
          <w:iCs/>
          <w:sz w:val="24"/>
          <w:szCs w:val="24"/>
        </w:rPr>
        <w:t xml:space="preserve"> April</w:t>
      </w:r>
      <w:r w:rsidR="00880BED">
        <w:rPr>
          <w:i/>
          <w:iCs/>
          <w:sz w:val="24"/>
          <w:szCs w:val="24"/>
        </w:rPr>
        <w:t xml:space="preserve"> 2024</w:t>
      </w:r>
    </w:p>
    <w:p w14:paraId="432541E0" w14:textId="18E7E4CE" w:rsidR="00E24286" w:rsidRPr="003B60A2" w:rsidRDefault="00E24286" w:rsidP="003B60A2"/>
    <w:sectPr w:rsidR="00E24286" w:rsidRPr="003B60A2" w:rsidSect="003F72D5">
      <w:headerReference w:type="default" r:id="rId13"/>
      <w:footerReference w:type="even" r:id="rId14"/>
      <w:footerReference w:type="default" r:id="rId15"/>
      <w:headerReference w:type="first" r:id="rId16"/>
      <w:footerReference w:type="first" r:id="rId17"/>
      <w:pgSz w:w="11906" w:h="16838"/>
      <w:pgMar w:top="1440" w:right="1440" w:bottom="1440" w:left="1440" w:header="284" w:footer="15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CBF7" w14:textId="77777777" w:rsidR="00E57E4B" w:rsidRDefault="00E57E4B" w:rsidP="005A6DC2">
      <w:pPr>
        <w:spacing w:after="0" w:line="240" w:lineRule="auto"/>
      </w:pPr>
      <w:r>
        <w:separator/>
      </w:r>
    </w:p>
  </w:endnote>
  <w:endnote w:type="continuationSeparator" w:id="0">
    <w:p w14:paraId="38B62FEE" w14:textId="77777777" w:rsidR="00E57E4B" w:rsidRDefault="00E57E4B" w:rsidP="005A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ius Modern">
    <w:altName w:val="Calibri"/>
    <w:panose1 w:val="00000000000000000000"/>
    <w:charset w:val="00"/>
    <w:family w:val="swiss"/>
    <w:notTrueType/>
    <w:pitch w:val="default"/>
    <w:sig w:usb0="00000003" w:usb1="00000000" w:usb2="00000000" w:usb3="00000000" w:csb0="00000001" w:csb1="00000000"/>
  </w:font>
  <w:font w:name="Mylius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DB0" w14:textId="4FB49811" w:rsidR="00500508" w:rsidRDefault="00500508">
    <w:pPr>
      <w:pStyle w:val="Footer"/>
    </w:pPr>
    <w:r>
      <w:rPr>
        <w:noProof/>
      </w:rPr>
      <mc:AlternateContent>
        <mc:Choice Requires="wps">
          <w:drawing>
            <wp:anchor distT="0" distB="0" distL="0" distR="0" simplePos="0" relativeHeight="251677184" behindDoc="0" locked="0" layoutInCell="1" allowOverlap="1" wp14:anchorId="5E3A93C0" wp14:editId="5A9144A2">
              <wp:simplePos x="635" y="635"/>
              <wp:positionH relativeFrom="rightMargin">
                <wp:align>right</wp:align>
              </wp:positionH>
              <wp:positionV relativeFrom="paragraph">
                <wp:posOffset>635</wp:posOffset>
              </wp:positionV>
              <wp:extent cx="443865" cy="443865"/>
              <wp:effectExtent l="0" t="0" r="0" b="2540"/>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3A85E7" w14:textId="3A2FAA69" w:rsidR="00500508" w:rsidRPr="00500508" w:rsidRDefault="00500508">
                          <w:pPr>
                            <w:rPr>
                              <w:rFonts w:ascii="Calibri" w:eastAsia="Calibri" w:hAnsi="Calibri" w:cs="Calibri"/>
                              <w:noProof/>
                              <w:color w:val="008000"/>
                              <w:sz w:val="24"/>
                              <w:szCs w:val="24"/>
                            </w:rPr>
                          </w:pPr>
                          <w:r w:rsidRPr="00500508">
                            <w:rPr>
                              <w:rFonts w:ascii="Calibri" w:eastAsia="Calibri" w:hAnsi="Calibri" w:cs="Calibri"/>
                              <w:noProof/>
                              <w:color w:val="008000"/>
                              <w:sz w:val="24"/>
                              <w:szCs w:val="24"/>
                            </w:rPr>
                            <w:t>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E3A93C0" id="_x0000_t202" coordsize="21600,21600" o:spt="202" path="m,l,21600r21600,l21600,xe">
              <v:stroke joinstyle="miter"/>
              <v:path gradientshapeok="t" o:connecttype="rect"/>
            </v:shapetype>
            <v:shape id="_x0000_s1027" type="#_x0000_t202" alt="PUBLIC" style="position:absolute;margin-left:-16.25pt;margin-top:.05pt;width:34.95pt;height:34.95pt;z-index:25167718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223A85E7" w14:textId="3A2FAA69" w:rsidR="00500508" w:rsidRPr="00500508" w:rsidRDefault="00500508">
                    <w:pPr>
                      <w:rPr>
                        <w:rFonts w:ascii="Calibri" w:eastAsia="Calibri" w:hAnsi="Calibri" w:cs="Calibri"/>
                        <w:noProof/>
                        <w:color w:val="008000"/>
                        <w:sz w:val="24"/>
                        <w:szCs w:val="24"/>
                      </w:rPr>
                    </w:pPr>
                    <w:r w:rsidRPr="00500508">
                      <w:rPr>
                        <w:rFonts w:ascii="Calibri" w:eastAsia="Calibri" w:hAnsi="Calibri" w:cs="Calibri"/>
                        <w:noProof/>
                        <w:color w:val="008000"/>
                        <w:sz w:val="24"/>
                        <w:szCs w:val="24"/>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45CE" w14:textId="50CDFB79" w:rsidR="001A02C7" w:rsidRDefault="00500508">
    <w:pPr>
      <w:pStyle w:val="Footer"/>
    </w:pPr>
    <w:r>
      <w:rPr>
        <w:noProof/>
        <w:lang w:eastAsia="en-GB"/>
      </w:rPr>
      <mc:AlternateContent>
        <mc:Choice Requires="wps">
          <w:drawing>
            <wp:anchor distT="0" distB="0" distL="0" distR="0" simplePos="0" relativeHeight="251678208" behindDoc="0" locked="0" layoutInCell="1" allowOverlap="1" wp14:anchorId="1FC20EDD" wp14:editId="530D0953">
              <wp:simplePos x="914400" y="10344150"/>
              <wp:positionH relativeFrom="rightMargin">
                <wp:align>right</wp:align>
              </wp:positionH>
              <wp:positionV relativeFrom="paragraph">
                <wp:posOffset>635</wp:posOffset>
              </wp:positionV>
              <wp:extent cx="443865" cy="443865"/>
              <wp:effectExtent l="0" t="0" r="0" b="2540"/>
              <wp:wrapSquare wrapText="bothSides"/>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F3504" w14:textId="6601B8C9" w:rsidR="00500508" w:rsidRPr="00500508" w:rsidRDefault="00500508">
                          <w:pPr>
                            <w:rPr>
                              <w:rFonts w:ascii="Calibri" w:eastAsia="Calibri" w:hAnsi="Calibri" w:cs="Calibri"/>
                              <w:noProof/>
                              <w:color w:val="008000"/>
                              <w:sz w:val="24"/>
                              <w:szCs w:val="24"/>
                            </w:rPr>
                          </w:pPr>
                          <w:r w:rsidRPr="00500508">
                            <w:rPr>
                              <w:rFonts w:ascii="Calibri" w:eastAsia="Calibri" w:hAnsi="Calibri" w:cs="Calibri"/>
                              <w:noProof/>
                              <w:color w:val="008000"/>
                              <w:sz w:val="24"/>
                              <w:szCs w:val="24"/>
                            </w:rPr>
                            <w:t>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FC20EDD" id="_x0000_t202" coordsize="21600,21600" o:spt="202" path="m,l,21600r21600,l21600,xe">
              <v:stroke joinstyle="miter"/>
              <v:path gradientshapeok="t" o:connecttype="rect"/>
            </v:shapetype>
            <v:shape id="Text Box 4" o:spid="_x0000_s1028" type="#_x0000_t202" alt="PUBLIC" style="position:absolute;margin-left:-16.25pt;margin-top:.05pt;width:34.95pt;height:34.95pt;z-index:25167820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38DF3504" w14:textId="6601B8C9" w:rsidR="00500508" w:rsidRPr="00500508" w:rsidRDefault="00500508">
                    <w:pPr>
                      <w:rPr>
                        <w:rFonts w:ascii="Calibri" w:eastAsia="Calibri" w:hAnsi="Calibri" w:cs="Calibri"/>
                        <w:noProof/>
                        <w:color w:val="008000"/>
                        <w:sz w:val="24"/>
                        <w:szCs w:val="24"/>
                      </w:rPr>
                    </w:pPr>
                    <w:r w:rsidRPr="00500508">
                      <w:rPr>
                        <w:rFonts w:ascii="Calibri" w:eastAsia="Calibri" w:hAnsi="Calibri" w:cs="Calibri"/>
                        <w:noProof/>
                        <w:color w:val="008000"/>
                        <w:sz w:val="24"/>
                        <w:szCs w:val="24"/>
                      </w:rPr>
                      <w:t>PUBLIC</w:t>
                    </w:r>
                  </w:p>
                </w:txbxContent>
              </v:textbox>
              <w10:wrap type="square" anchorx="margin"/>
            </v:shape>
          </w:pict>
        </mc:Fallback>
      </mc:AlternateContent>
    </w:r>
    <w:r w:rsidR="001A02C7" w:rsidRPr="002531DD">
      <w:rPr>
        <w:noProof/>
        <w:lang w:eastAsia="en-GB"/>
      </w:rPr>
      <w:drawing>
        <wp:anchor distT="0" distB="0" distL="114300" distR="114300" simplePos="0" relativeHeight="251673088" behindDoc="1" locked="0" layoutInCell="1" allowOverlap="1" wp14:anchorId="3F4F5F34" wp14:editId="093526C1">
          <wp:simplePos x="0" y="0"/>
          <wp:positionH relativeFrom="margin">
            <wp:posOffset>5766435</wp:posOffset>
          </wp:positionH>
          <wp:positionV relativeFrom="paragraph">
            <wp:posOffset>-338124</wp:posOffset>
          </wp:positionV>
          <wp:extent cx="633730" cy="2482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ss%20white%20logo%20—%20PNG.png"/>
                  <pic:cNvPicPr/>
                </pic:nvPicPr>
                <pic:blipFill>
                  <a:blip r:embed="rId1">
                    <a:extLst>
                      <a:ext uri="{28A0092B-C50C-407E-A947-70E740481C1C}">
                        <a14:useLocalDpi xmlns:a14="http://schemas.microsoft.com/office/drawing/2010/main" val="0"/>
                      </a:ext>
                    </a:extLst>
                  </a:blip>
                  <a:stretch>
                    <a:fillRect/>
                  </a:stretch>
                </pic:blipFill>
                <pic:spPr>
                  <a:xfrm>
                    <a:off x="0" y="0"/>
                    <a:ext cx="633730" cy="248285"/>
                  </a:xfrm>
                  <a:prstGeom prst="rect">
                    <a:avLst/>
                  </a:prstGeom>
                </pic:spPr>
              </pic:pic>
            </a:graphicData>
          </a:graphic>
          <wp14:sizeRelH relativeFrom="margin">
            <wp14:pctWidth>0</wp14:pctWidth>
          </wp14:sizeRelH>
          <wp14:sizeRelV relativeFrom="margin">
            <wp14:pctHeight>0</wp14:pctHeight>
          </wp14:sizeRelV>
        </wp:anchor>
      </w:drawing>
    </w:r>
    <w:r w:rsidR="001A02C7" w:rsidRPr="008807D6">
      <w:rPr>
        <w:rFonts w:ascii="Century Gothic" w:hAnsi="Century Gothic"/>
        <w:noProof/>
        <w:color w:val="2E74B5" w:themeColor="accent1" w:themeShade="BF"/>
        <w:sz w:val="32"/>
        <w:lang w:eastAsia="en-GB"/>
      </w:rPr>
      <mc:AlternateContent>
        <mc:Choice Requires="wps">
          <w:drawing>
            <wp:anchor distT="0" distB="0" distL="114300" distR="114300" simplePos="0" relativeHeight="251671040" behindDoc="1" locked="0" layoutInCell="1" allowOverlap="1" wp14:anchorId="314704AD" wp14:editId="0C8B2F73">
              <wp:simplePos x="0" y="0"/>
              <wp:positionH relativeFrom="column">
                <wp:posOffset>5210176</wp:posOffset>
              </wp:positionH>
              <wp:positionV relativeFrom="paragraph">
                <wp:posOffset>-1645920</wp:posOffset>
              </wp:positionV>
              <wp:extent cx="1071245" cy="3837305"/>
              <wp:effectExtent l="0" t="316230" r="98425" b="650875"/>
              <wp:wrapNone/>
              <wp:docPr id="20" name="Flowchart: Delay 20"/>
              <wp:cNvGraphicFramePr/>
              <a:graphic xmlns:a="http://schemas.openxmlformats.org/drawingml/2006/main">
                <a:graphicData uri="http://schemas.microsoft.com/office/word/2010/wordprocessingShape">
                  <wps:wsp>
                    <wps:cNvSpPr/>
                    <wps:spPr>
                      <a:xfrm rot="15004054">
                        <a:off x="0" y="0"/>
                        <a:ext cx="1071245" cy="3837305"/>
                      </a:xfrm>
                      <a:prstGeom prst="flowChartDelay">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EA310" id="_x0000_t135" coordsize="21600,21600" o:spt="135" path="m10800,qx21600,10800,10800,21600l,21600,,xe">
              <v:stroke joinstyle="miter"/>
              <v:path gradientshapeok="t" o:connecttype="rect" textboxrect="0,3163,18437,18437"/>
            </v:shapetype>
            <v:shape id="Flowchart: Delay 20" o:spid="_x0000_s1026" type="#_x0000_t135" style="position:absolute;margin-left:410.25pt;margin-top:-129.6pt;width:84.35pt;height:302.15pt;rotation:-7204532fd;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" fillcolor="#2e74b5 [2404]" strokecolor="#2e74b5 [2404]" strokeweight="1pt"/>
          </w:pict>
        </mc:Fallback>
      </mc:AlternateContent>
    </w:r>
    <w:r w:rsidR="001A02C7" w:rsidRPr="008807D6">
      <w:rPr>
        <w:rFonts w:ascii="Century Gothic" w:hAnsi="Century Gothic"/>
        <w:noProof/>
        <w:color w:val="2E74B5" w:themeColor="accent1" w:themeShade="BF"/>
        <w:sz w:val="32"/>
        <w:lang w:eastAsia="en-GB"/>
      </w:rPr>
      <mc:AlternateContent>
        <mc:Choice Requires="wps">
          <w:drawing>
            <wp:anchor distT="0" distB="0" distL="114300" distR="114300" simplePos="0" relativeHeight="251667968" behindDoc="1" locked="0" layoutInCell="1" allowOverlap="1" wp14:anchorId="52A81702" wp14:editId="15878577">
              <wp:simplePos x="0" y="0"/>
              <wp:positionH relativeFrom="column">
                <wp:posOffset>-614998</wp:posOffset>
              </wp:positionH>
              <wp:positionV relativeFrom="paragraph">
                <wp:posOffset>-1763712</wp:posOffset>
              </wp:positionV>
              <wp:extent cx="1245235" cy="6709410"/>
              <wp:effectExtent l="68263" t="541337" r="0" b="213678"/>
              <wp:wrapNone/>
              <wp:docPr id="6" name="Flowchart: Delay 6"/>
              <wp:cNvGraphicFramePr/>
              <a:graphic xmlns:a="http://schemas.openxmlformats.org/drawingml/2006/main">
                <a:graphicData uri="http://schemas.microsoft.com/office/word/2010/wordprocessingShape">
                  <wps:wsp>
                    <wps:cNvSpPr/>
                    <wps:spPr>
                      <a:xfrm rot="4853585">
                        <a:off x="0" y="0"/>
                        <a:ext cx="1245235" cy="6709410"/>
                      </a:xfrm>
                      <a:prstGeom prst="flowChartDelay">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A7C6" id="Flowchart: Delay 6" o:spid="_x0000_s1026" type="#_x0000_t135" style="position:absolute;margin-left:-48.45pt;margin-top:-138.85pt;width:98.05pt;height:528.3pt;rotation:5301409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" fillcolor="#2e74b5 [2404]" strokecolor="#2e74b5 [2404]" strokeweight="1pt"/>
          </w:pict>
        </mc:Fallback>
      </mc:AlternateContent>
    </w:r>
  </w:p>
  <w:p w14:paraId="56C7BBE3" w14:textId="77777777" w:rsidR="001A02C7" w:rsidRDefault="001A02C7" w:rsidP="005A6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C40A" w14:textId="70AF1ADC" w:rsidR="001A02C7" w:rsidRDefault="00500508">
    <w:pPr>
      <w:pStyle w:val="Footer"/>
    </w:pPr>
    <w:r>
      <w:rPr>
        <w:noProof/>
        <w:lang w:eastAsia="en-GB"/>
      </w:rPr>
      <mc:AlternateContent>
        <mc:Choice Requires="wps">
          <w:drawing>
            <wp:anchor distT="0" distB="0" distL="0" distR="0" simplePos="0" relativeHeight="251676160" behindDoc="0" locked="0" layoutInCell="1" allowOverlap="1" wp14:anchorId="08A65380" wp14:editId="1630687A">
              <wp:simplePos x="635" y="635"/>
              <wp:positionH relativeFrom="rightMargin">
                <wp:align>right</wp:align>
              </wp:positionH>
              <wp:positionV relativeFrom="paragraph">
                <wp:posOffset>635</wp:posOffset>
              </wp:positionV>
              <wp:extent cx="443865" cy="443865"/>
              <wp:effectExtent l="0" t="0" r="0" b="2540"/>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F61AE2" w14:textId="2A721197" w:rsidR="00500508" w:rsidRPr="00500508" w:rsidRDefault="00500508">
                          <w:pPr>
                            <w:rPr>
                              <w:rFonts w:ascii="Calibri" w:eastAsia="Calibri" w:hAnsi="Calibri" w:cs="Calibri"/>
                              <w:noProof/>
                              <w:color w:val="008000"/>
                              <w:sz w:val="24"/>
                              <w:szCs w:val="24"/>
                            </w:rPr>
                          </w:pPr>
                          <w:r w:rsidRPr="00500508">
                            <w:rPr>
                              <w:rFonts w:ascii="Calibri" w:eastAsia="Calibri" w:hAnsi="Calibri" w:cs="Calibri"/>
                              <w:noProof/>
                              <w:color w:val="008000"/>
                              <w:sz w:val="24"/>
                              <w:szCs w:val="24"/>
                            </w:rPr>
                            <w:t>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8A65380" id="_x0000_t202" coordsize="21600,21600" o:spt="202" path="m,l,21600r21600,l21600,xe">
              <v:stroke joinstyle="miter"/>
              <v:path gradientshapeok="t" o:connecttype="rect"/>
            </v:shapetype>
            <v:shape id="Text Box 1" o:spid="_x0000_s1029" type="#_x0000_t202" alt="PUBLIC" style="position:absolute;margin-left:-16.25pt;margin-top:.05pt;width:34.95pt;height:34.95pt;z-index:25167616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textbox style="mso-fit-shape-to-text:t" inset="0,0,5pt,0">
                <w:txbxContent>
                  <w:p w14:paraId="06F61AE2" w14:textId="2A721197" w:rsidR="00500508" w:rsidRPr="00500508" w:rsidRDefault="00500508">
                    <w:pPr>
                      <w:rPr>
                        <w:rFonts w:ascii="Calibri" w:eastAsia="Calibri" w:hAnsi="Calibri" w:cs="Calibri"/>
                        <w:noProof/>
                        <w:color w:val="008000"/>
                        <w:sz w:val="24"/>
                        <w:szCs w:val="24"/>
                      </w:rPr>
                    </w:pPr>
                    <w:r w:rsidRPr="00500508">
                      <w:rPr>
                        <w:rFonts w:ascii="Calibri" w:eastAsia="Calibri" w:hAnsi="Calibri" w:cs="Calibri"/>
                        <w:noProof/>
                        <w:color w:val="008000"/>
                        <w:sz w:val="24"/>
                        <w:szCs w:val="24"/>
                      </w:rPr>
                      <w:t>PUBLIC</w:t>
                    </w:r>
                  </w:p>
                </w:txbxContent>
              </v:textbox>
              <w10:wrap type="square" anchorx="margin"/>
            </v:shape>
          </w:pict>
        </mc:Fallback>
      </mc:AlternateContent>
    </w:r>
    <w:r w:rsidR="001A02C7" w:rsidRPr="00C23E97">
      <w:rPr>
        <w:noProof/>
        <w:lang w:eastAsia="en-GB"/>
      </w:rPr>
      <mc:AlternateContent>
        <mc:Choice Requires="wps">
          <w:drawing>
            <wp:anchor distT="45720" distB="45720" distL="114300" distR="114300" simplePos="0" relativeHeight="251660800" behindDoc="0" locked="0" layoutInCell="1" allowOverlap="1" wp14:anchorId="610F55F9" wp14:editId="24622C44">
              <wp:simplePos x="0" y="0"/>
              <wp:positionH relativeFrom="page">
                <wp:posOffset>6328410</wp:posOffset>
              </wp:positionH>
              <wp:positionV relativeFrom="paragraph">
                <wp:posOffset>-240665</wp:posOffset>
              </wp:positionV>
              <wp:extent cx="934720" cy="231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31775"/>
                      </a:xfrm>
                      <a:prstGeom prst="rect">
                        <a:avLst/>
                      </a:prstGeom>
                      <a:noFill/>
                      <a:ln w="9525">
                        <a:noFill/>
                        <a:miter lim="800000"/>
                        <a:headEnd/>
                        <a:tailEnd/>
                      </a:ln>
                    </wps:spPr>
                    <wps:txbx>
                      <w:txbxContent>
                        <w:p w14:paraId="46405BEA" w14:textId="77777777" w:rsidR="001A02C7" w:rsidRPr="00D633E3" w:rsidRDefault="001A02C7" w:rsidP="00C23E97">
                          <w:pPr>
                            <w:rPr>
                              <w:color w:val="FFFFFF" w:themeColor="background1"/>
                              <w:sz w:val="10"/>
                            </w:rPr>
                          </w:pPr>
                          <w:r>
                            <w:rPr>
                              <w:color w:val="FFFFFF" w:themeColor="background1"/>
                              <w:sz w:val="10"/>
                            </w:rPr>
                            <w:t>QA</w:t>
                          </w:r>
                          <w:r w:rsidRPr="009C6A07">
                            <w:rPr>
                              <w:color w:val="FFFFFF" w:themeColor="background1"/>
                              <w:sz w:val="10"/>
                            </w:rPr>
                            <w:t>.PG.0</w:t>
                          </w:r>
                          <w:r>
                            <w:rPr>
                              <w:color w:val="FFFFFF" w:themeColor="background1"/>
                              <w:sz w:val="10"/>
                            </w:rPr>
                            <w:t>30</w:t>
                          </w:r>
                          <w:r w:rsidRPr="009C6A07">
                            <w:rPr>
                              <w:color w:val="FFFFFF" w:themeColor="background1"/>
                              <w:sz w:val="10"/>
                            </w:rPr>
                            <w:t>.1.1.</w:t>
                          </w:r>
                          <w:r>
                            <w:rPr>
                              <w:color w:val="FFFFFF" w:themeColor="background1"/>
                              <w:sz w:val="10"/>
                            </w:rPr>
                            <w:t xml:space="preserve"> </w:t>
                          </w:r>
                          <w:r w:rsidRPr="009C6A07">
                            <w:rPr>
                              <w:color w:val="FFFFFF" w:themeColor="background1"/>
                              <w:sz w:val="10"/>
                            </w:rPr>
                            <w:t>Mar.17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F55F9" id="_x0000_s1030" type="#_x0000_t202" style="position:absolute;margin-left:498.3pt;margin-top:-18.95pt;width:73.6pt;height:18.2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" filled="f" stroked="f">
              <v:textbox>
                <w:txbxContent>
                  <w:p w14:paraId="46405BEA" w14:textId="77777777" w:rsidR="001A02C7" w:rsidRPr="00D633E3" w:rsidRDefault="001A02C7" w:rsidP="00C23E97">
                    <w:pPr>
                      <w:rPr>
                        <w:color w:val="FFFFFF" w:themeColor="background1"/>
                        <w:sz w:val="10"/>
                      </w:rPr>
                    </w:pPr>
                    <w:r>
                      <w:rPr>
                        <w:color w:val="FFFFFF" w:themeColor="background1"/>
                        <w:sz w:val="10"/>
                      </w:rPr>
                      <w:t>QA</w:t>
                    </w:r>
                    <w:r w:rsidRPr="009C6A07">
                      <w:rPr>
                        <w:color w:val="FFFFFF" w:themeColor="background1"/>
                        <w:sz w:val="10"/>
                      </w:rPr>
                      <w:t>.PG.0</w:t>
                    </w:r>
                    <w:r>
                      <w:rPr>
                        <w:color w:val="FFFFFF" w:themeColor="background1"/>
                        <w:sz w:val="10"/>
                      </w:rPr>
                      <w:t>30</w:t>
                    </w:r>
                    <w:r w:rsidRPr="009C6A07">
                      <w:rPr>
                        <w:color w:val="FFFFFF" w:themeColor="background1"/>
                        <w:sz w:val="10"/>
                      </w:rPr>
                      <w:t>.1.1.</w:t>
                    </w:r>
                    <w:r>
                      <w:rPr>
                        <w:color w:val="FFFFFF" w:themeColor="background1"/>
                        <w:sz w:val="10"/>
                      </w:rPr>
                      <w:t xml:space="preserve"> </w:t>
                    </w:r>
                    <w:r w:rsidRPr="009C6A07">
                      <w:rPr>
                        <w:color w:val="FFFFFF" w:themeColor="background1"/>
                        <w:sz w:val="10"/>
                      </w:rPr>
                      <w:t>Mar.17</w:t>
                    </w:r>
                  </w:p>
                </w:txbxContent>
              </v:textbox>
              <w10:wrap type="square" anchorx="page"/>
            </v:shape>
          </w:pict>
        </mc:Fallback>
      </mc:AlternateContent>
    </w:r>
    <w:r w:rsidR="001A02C7" w:rsidRPr="00C23E97">
      <w:rPr>
        <w:noProof/>
        <w:lang w:eastAsia="en-GB"/>
      </w:rPr>
      <w:drawing>
        <wp:anchor distT="0" distB="0" distL="114300" distR="114300" simplePos="0" relativeHeight="251665920" behindDoc="1" locked="0" layoutInCell="1" allowOverlap="1" wp14:anchorId="6548FB60" wp14:editId="3BE08770">
          <wp:simplePos x="0" y="0"/>
          <wp:positionH relativeFrom="margin">
            <wp:posOffset>5713095</wp:posOffset>
          </wp:positionH>
          <wp:positionV relativeFrom="paragraph">
            <wp:posOffset>-464820</wp:posOffset>
          </wp:positionV>
          <wp:extent cx="633730" cy="2482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ess%20white%20logo%20—%20PNG.png"/>
                  <pic:cNvPicPr/>
                </pic:nvPicPr>
                <pic:blipFill>
                  <a:blip r:embed="rId1">
                    <a:extLst>
                      <a:ext uri="{28A0092B-C50C-407E-A947-70E740481C1C}">
                        <a14:useLocalDpi xmlns:a14="http://schemas.microsoft.com/office/drawing/2010/main" val="0"/>
                      </a:ext>
                    </a:extLst>
                  </a:blip>
                  <a:stretch>
                    <a:fillRect/>
                  </a:stretch>
                </pic:blipFill>
                <pic:spPr>
                  <a:xfrm>
                    <a:off x="0" y="0"/>
                    <a:ext cx="633730" cy="248285"/>
                  </a:xfrm>
                  <a:prstGeom prst="rect">
                    <a:avLst/>
                  </a:prstGeom>
                </pic:spPr>
              </pic:pic>
            </a:graphicData>
          </a:graphic>
          <wp14:sizeRelH relativeFrom="margin">
            <wp14:pctWidth>0</wp14:pctWidth>
          </wp14:sizeRelH>
          <wp14:sizeRelV relativeFrom="margin">
            <wp14:pctHeight>0</wp14:pctHeight>
          </wp14:sizeRelV>
        </wp:anchor>
      </w:drawing>
    </w:r>
    <w:r w:rsidR="001A02C7" w:rsidRPr="00C23E97">
      <w:rPr>
        <w:noProof/>
        <w:lang w:eastAsia="en-GB"/>
      </w:rPr>
      <mc:AlternateContent>
        <mc:Choice Requires="wps">
          <w:drawing>
            <wp:anchor distT="0" distB="0" distL="114300" distR="114300" simplePos="0" relativeHeight="251655680" behindDoc="1" locked="0" layoutInCell="1" allowOverlap="1" wp14:anchorId="2FB8AD4E" wp14:editId="5ADD461A">
              <wp:simplePos x="0" y="0"/>
              <wp:positionH relativeFrom="column">
                <wp:posOffset>5219699</wp:posOffset>
              </wp:positionH>
              <wp:positionV relativeFrom="paragraph">
                <wp:posOffset>-1770380</wp:posOffset>
              </wp:positionV>
              <wp:extent cx="1071245" cy="3837305"/>
              <wp:effectExtent l="0" t="316230" r="98425" b="650875"/>
              <wp:wrapNone/>
              <wp:docPr id="27" name="Flowchart: Delay 27"/>
              <wp:cNvGraphicFramePr/>
              <a:graphic xmlns:a="http://schemas.openxmlformats.org/drawingml/2006/main">
                <a:graphicData uri="http://schemas.microsoft.com/office/word/2010/wordprocessingShape">
                  <wps:wsp>
                    <wps:cNvSpPr/>
                    <wps:spPr>
                      <a:xfrm rot="15004054">
                        <a:off x="0" y="0"/>
                        <a:ext cx="1071245" cy="3837305"/>
                      </a:xfrm>
                      <a:prstGeom prst="flowChartDelay">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B132E" id="_x0000_t135" coordsize="21600,21600" o:spt="135" path="m10800,qx21600,10800,10800,21600l,21600,,xe">
              <v:stroke joinstyle="miter"/>
              <v:path gradientshapeok="t" o:connecttype="rect" textboxrect="0,3163,18437,18437"/>
            </v:shapetype>
            <v:shape id="Flowchart: Delay 27" o:spid="_x0000_s1026" type="#_x0000_t135" style="position:absolute;margin-left:411pt;margin-top:-139.4pt;width:84.35pt;height:302.15pt;rotation:-7204532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" fillcolor="#2e74b5 [2404]" strokecolor="#2e74b5 [24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0106" w14:textId="77777777" w:rsidR="00E57E4B" w:rsidRDefault="00E57E4B" w:rsidP="005A6DC2">
      <w:pPr>
        <w:spacing w:after="0" w:line="240" w:lineRule="auto"/>
      </w:pPr>
      <w:r>
        <w:separator/>
      </w:r>
    </w:p>
  </w:footnote>
  <w:footnote w:type="continuationSeparator" w:id="0">
    <w:p w14:paraId="34388B7D" w14:textId="77777777" w:rsidR="00E57E4B" w:rsidRDefault="00E57E4B" w:rsidP="005A6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CA1A" w14:textId="63B69148" w:rsidR="001A02C7" w:rsidRPr="00303D02" w:rsidRDefault="00BC4F4B" w:rsidP="004C4364">
    <w:pPr>
      <w:pStyle w:val="Header"/>
      <w:jc w:val="center"/>
      <w:rPr>
        <w:rFonts w:ascii="Century Gothic" w:hAnsi="Century Gothic"/>
        <w:color w:val="2E74B5" w:themeColor="accent1" w:themeShade="BF"/>
        <w:sz w:val="40"/>
      </w:rPr>
    </w:pPr>
    <w:r w:rsidRPr="004E467D">
      <w:rPr>
        <w:rFonts w:ascii="Century Gothic" w:hAnsi="Century Gothic"/>
        <w:noProof/>
        <w:color w:val="2E74B5" w:themeColor="accent1" w:themeShade="BF"/>
        <w:sz w:val="20"/>
        <w:lang w:eastAsia="en-GB"/>
      </w:rPr>
      <mc:AlternateContent>
        <mc:Choice Requires="wps">
          <w:drawing>
            <wp:anchor distT="45720" distB="45720" distL="114300" distR="114300" simplePos="0" relativeHeight="251675136" behindDoc="0" locked="0" layoutInCell="1" allowOverlap="1" wp14:anchorId="589E8EAC" wp14:editId="54D6D294">
              <wp:simplePos x="0" y="0"/>
              <wp:positionH relativeFrom="margin">
                <wp:posOffset>-744772</wp:posOffset>
              </wp:positionH>
              <wp:positionV relativeFrom="margin">
                <wp:posOffset>-787400</wp:posOffset>
              </wp:positionV>
              <wp:extent cx="20777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77720" cy="1404620"/>
                      </a:xfrm>
                      <a:prstGeom prst="rect">
                        <a:avLst/>
                      </a:prstGeom>
                      <a:noFill/>
                      <a:ln w="9525">
                        <a:noFill/>
                        <a:miter lim="800000"/>
                        <a:headEnd/>
                        <a:tailEnd/>
                      </a:ln>
                    </wps:spPr>
                    <wps:txbx>
                      <w:txbxContent>
                        <w:p w14:paraId="56DDC3E1" w14:textId="42B80937" w:rsidR="00BC4F4B" w:rsidRPr="00BC4F4B" w:rsidRDefault="00BE7291" w:rsidP="004E467D">
                          <w:pPr>
                            <w:rPr>
                              <w:b/>
                              <w:bCs/>
                              <w:color w:val="FFFFFF" w:themeColor="background1"/>
                              <w:sz w:val="24"/>
                            </w:rPr>
                          </w:pPr>
                          <w:r w:rsidRPr="00BC4F4B">
                            <w:rPr>
                              <w:b/>
                              <w:bCs/>
                              <w:color w:val="FFFFFF" w:themeColor="background1"/>
                              <w:sz w:val="24"/>
                            </w:rPr>
                            <w:t xml:space="preserve">Modern </w:t>
                          </w:r>
                          <w:r w:rsidR="006D65AE" w:rsidRPr="00BC4F4B">
                            <w:rPr>
                              <w:b/>
                              <w:bCs/>
                              <w:color w:val="FFFFFF" w:themeColor="background1"/>
                              <w:sz w:val="24"/>
                            </w:rPr>
                            <w:t>Slavery Policy</w:t>
                          </w:r>
                          <w:r w:rsidR="00BC4F4B">
                            <w:rPr>
                              <w:b/>
                              <w:bCs/>
                              <w:color w:val="FFFFFF" w:themeColor="background1"/>
                              <w:sz w:val="24"/>
                            </w:rPr>
                            <w:br/>
                          </w:r>
                          <w:r w:rsidR="00753960">
                            <w:rPr>
                              <w:b/>
                              <w:bCs/>
                              <w:color w:val="FFFFFF" w:themeColor="background1"/>
                              <w:sz w:val="24"/>
                            </w:rPr>
                            <w:t>April</w:t>
                          </w:r>
                          <w:r w:rsidR="00BC4F4B" w:rsidRPr="00BC4F4B">
                            <w:rPr>
                              <w:b/>
                              <w:bCs/>
                              <w:color w:val="FFFFFF" w:themeColor="background1"/>
                              <w:sz w:val="24"/>
                            </w:rPr>
                            <w:t xml:space="preserve"> 20</w:t>
                          </w:r>
                          <w:r w:rsidR="004F7420">
                            <w:rPr>
                              <w:b/>
                              <w:bCs/>
                              <w:color w:val="FFFFFF" w:themeColor="background1"/>
                              <w:sz w:val="24"/>
                            </w:rPr>
                            <w:t>2</w:t>
                          </w:r>
                          <w:r w:rsidR="00880BED">
                            <w:rPr>
                              <w:b/>
                              <w:bCs/>
                              <w:color w:val="FFFFFF" w:themeColor="background1"/>
                              <w:sz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E8EAC" id="_x0000_t202" coordsize="21600,21600" o:spt="202" path="m,l,21600r21600,l21600,xe">
              <v:stroke joinstyle="miter"/>
              <v:path gradientshapeok="t" o:connecttype="rect"/>
            </v:shapetype>
            <v:shape id="Text Box 2" o:spid="_x0000_s1026" type="#_x0000_t202" style="position:absolute;left:0;text-align:left;margin-left:-58.65pt;margin-top:-62pt;width:163.6pt;height:110.6pt;flip:x;z-index:251675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" filled="f" stroked="f">
              <v:textbox style="mso-fit-shape-to-text:t">
                <w:txbxContent>
                  <w:p w14:paraId="56DDC3E1" w14:textId="42B80937" w:rsidR="00BC4F4B" w:rsidRPr="00BC4F4B" w:rsidRDefault="00BE7291" w:rsidP="004E467D">
                    <w:pPr>
                      <w:rPr>
                        <w:b/>
                        <w:bCs/>
                        <w:color w:val="FFFFFF" w:themeColor="background1"/>
                        <w:sz w:val="24"/>
                      </w:rPr>
                    </w:pPr>
                    <w:r w:rsidRPr="00BC4F4B">
                      <w:rPr>
                        <w:b/>
                        <w:bCs/>
                        <w:color w:val="FFFFFF" w:themeColor="background1"/>
                        <w:sz w:val="24"/>
                      </w:rPr>
                      <w:t xml:space="preserve">Modern </w:t>
                    </w:r>
                    <w:r w:rsidR="006D65AE" w:rsidRPr="00BC4F4B">
                      <w:rPr>
                        <w:b/>
                        <w:bCs/>
                        <w:color w:val="FFFFFF" w:themeColor="background1"/>
                        <w:sz w:val="24"/>
                      </w:rPr>
                      <w:t>Slavery Policy</w:t>
                    </w:r>
                    <w:r w:rsidR="00BC4F4B">
                      <w:rPr>
                        <w:b/>
                        <w:bCs/>
                        <w:color w:val="FFFFFF" w:themeColor="background1"/>
                        <w:sz w:val="24"/>
                      </w:rPr>
                      <w:br/>
                    </w:r>
                    <w:r w:rsidR="00753960">
                      <w:rPr>
                        <w:b/>
                        <w:bCs/>
                        <w:color w:val="FFFFFF" w:themeColor="background1"/>
                        <w:sz w:val="24"/>
                      </w:rPr>
                      <w:t>April</w:t>
                    </w:r>
                    <w:r w:rsidR="00BC4F4B" w:rsidRPr="00BC4F4B">
                      <w:rPr>
                        <w:b/>
                        <w:bCs/>
                        <w:color w:val="FFFFFF" w:themeColor="background1"/>
                        <w:sz w:val="24"/>
                      </w:rPr>
                      <w:t xml:space="preserve"> 20</w:t>
                    </w:r>
                    <w:r w:rsidR="004F7420">
                      <w:rPr>
                        <w:b/>
                        <w:bCs/>
                        <w:color w:val="FFFFFF" w:themeColor="background1"/>
                        <w:sz w:val="24"/>
                      </w:rPr>
                      <w:t>2</w:t>
                    </w:r>
                    <w:r w:rsidR="00880BED">
                      <w:rPr>
                        <w:b/>
                        <w:bCs/>
                        <w:color w:val="FFFFFF" w:themeColor="background1"/>
                        <w:sz w:val="24"/>
                      </w:rPr>
                      <w:t>4</w:t>
                    </w:r>
                  </w:p>
                </w:txbxContent>
              </v:textbox>
              <w10:wrap type="square" anchorx="margin" anchory="margin"/>
            </v:shape>
          </w:pict>
        </mc:Fallback>
      </mc:AlternateContent>
    </w:r>
    <w:r w:rsidR="00C47798" w:rsidRPr="00E156A6">
      <w:rPr>
        <w:rFonts w:ascii="Century Gothic" w:hAnsi="Century Gothic"/>
        <w:noProof/>
        <w:color w:val="2E74B5" w:themeColor="accent1" w:themeShade="BF"/>
        <w:sz w:val="52"/>
        <w:lang w:eastAsia="en-GB"/>
      </w:rPr>
      <mc:AlternateContent>
        <mc:Choice Requires="wps">
          <w:drawing>
            <wp:anchor distT="0" distB="0" distL="114300" distR="114300" simplePos="0" relativeHeight="251670016" behindDoc="1" locked="0" layoutInCell="1" allowOverlap="1" wp14:anchorId="37CBD1BF" wp14:editId="3ABF7878">
              <wp:simplePos x="0" y="0"/>
              <wp:positionH relativeFrom="column">
                <wp:posOffset>-548640</wp:posOffset>
              </wp:positionH>
              <wp:positionV relativeFrom="paragraph">
                <wp:posOffset>-3533140</wp:posOffset>
              </wp:positionV>
              <wp:extent cx="1245235" cy="6709410"/>
              <wp:effectExtent l="68263" t="541337" r="0" b="213678"/>
              <wp:wrapNone/>
              <wp:docPr id="8" name="Flowchart: Delay 8"/>
              <wp:cNvGraphicFramePr/>
              <a:graphic xmlns:a="http://schemas.openxmlformats.org/drawingml/2006/main">
                <a:graphicData uri="http://schemas.microsoft.com/office/word/2010/wordprocessingShape">
                  <wps:wsp>
                    <wps:cNvSpPr/>
                    <wps:spPr>
                      <a:xfrm rot="4853585">
                        <a:off x="0" y="0"/>
                        <a:ext cx="1245235" cy="6709410"/>
                      </a:xfrm>
                      <a:prstGeom prst="flowChartDelay">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1C642" id="_x0000_t135" coordsize="21600,21600" o:spt="135" path="m10800,qx21600,10800,10800,21600l,21600,,xe">
              <v:stroke joinstyle="miter"/>
              <v:path gradientshapeok="t" o:connecttype="rect" textboxrect="0,3163,18437,18437"/>
            </v:shapetype>
            <v:shape id="Flowchart: Delay 8" o:spid="_x0000_s1026" type="#_x0000_t135" style="position:absolute;margin-left:-43.2pt;margin-top:-278.2pt;width:98.05pt;height:528.3pt;rotation:5301409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" fillcolor="#2e74b5 [2404]" strokecolor="#2e74b5 [2404]" strokeweight="1pt"/>
          </w:pict>
        </mc:Fallback>
      </mc:AlternateContent>
    </w:r>
    <w:r w:rsidR="00CA5B77">
      <w:rPr>
        <w:rFonts w:ascii="Century Gothic" w:hAnsi="Century Gothic"/>
        <w:color w:val="2E74B5" w:themeColor="accent1" w:themeShade="BF"/>
        <w:sz w:val="28"/>
      </w:rPr>
      <w:t xml:space="preserve"> </w:t>
    </w:r>
    <w:r w:rsidR="002555B9" w:rsidRPr="00303D02">
      <w:rPr>
        <w:rFonts w:ascii="Century Gothic" w:hAnsi="Century Gothic"/>
        <w:color w:val="2E74B5" w:themeColor="accent1" w:themeShade="BF"/>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82D4" w14:textId="77777777" w:rsidR="001A02C7" w:rsidRDefault="001A02C7">
    <w:pPr>
      <w:pStyle w:val="Header"/>
    </w:pPr>
    <w:r w:rsidRPr="008807D6">
      <w:rPr>
        <w:rFonts w:ascii="Century Gothic" w:hAnsi="Century Gothic"/>
        <w:noProof/>
        <w:color w:val="2E74B5" w:themeColor="accent1" w:themeShade="BF"/>
        <w:sz w:val="32"/>
        <w:lang w:eastAsia="en-GB"/>
      </w:rPr>
      <mc:AlternateContent>
        <mc:Choice Requires="wps">
          <w:drawing>
            <wp:anchor distT="0" distB="0" distL="114300" distR="114300" simplePos="0" relativeHeight="251650560" behindDoc="1" locked="0" layoutInCell="1" allowOverlap="1" wp14:anchorId="0B17E2A0" wp14:editId="2E5DD70A">
              <wp:simplePos x="0" y="0"/>
              <wp:positionH relativeFrom="column">
                <wp:posOffset>-514033</wp:posOffset>
              </wp:positionH>
              <wp:positionV relativeFrom="paragraph">
                <wp:posOffset>-3536631</wp:posOffset>
              </wp:positionV>
              <wp:extent cx="1245235" cy="6709410"/>
              <wp:effectExtent l="68263" t="541337" r="0" b="213678"/>
              <wp:wrapNone/>
              <wp:docPr id="23" name="Flowchart: Delay 23"/>
              <wp:cNvGraphicFramePr/>
              <a:graphic xmlns:a="http://schemas.openxmlformats.org/drawingml/2006/main">
                <a:graphicData uri="http://schemas.microsoft.com/office/word/2010/wordprocessingShape">
                  <wps:wsp>
                    <wps:cNvSpPr/>
                    <wps:spPr>
                      <a:xfrm rot="4853585">
                        <a:off x="0" y="0"/>
                        <a:ext cx="1245235" cy="6709410"/>
                      </a:xfrm>
                      <a:prstGeom prst="flowChartDelay">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4A630" id="_x0000_t135" coordsize="21600,21600" o:spt="135" path="m10800,qx21600,10800,10800,21600l,21600,,xe">
              <v:stroke joinstyle="miter"/>
              <v:path gradientshapeok="t" o:connecttype="rect" textboxrect="0,3163,18437,18437"/>
            </v:shapetype>
            <v:shape id="Flowchart: Delay 23" o:spid="_x0000_s1026" type="#_x0000_t135" style="position:absolute;margin-left:-40.5pt;margin-top:-278.45pt;width:98.05pt;height:528.3pt;rotation:5301409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" fillcolor="#2e74b5 [2404]" strokecolor="#2e74b5 [2404]" strokeweight="1p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kPm2n8v485CsTV" int2:id="SFZrvupQ">
      <int2:state int2:value="Rejected" int2:type="AugLoop_Text_Critique"/>
    </int2:textHash>
    <int2:textHash int2:hashCode="yzlcffR8h38bBG" int2:id="OmOpqVCK">
      <int2:state int2:value="Rejected" int2:type="AugLoop_Text_Critique"/>
    </int2:textHash>
    <int2:textHash int2:hashCode="0lXQ0GySJQ8tJA" int2:id="z68vddw2">
      <int2:state int2:value="Rejected" int2:type="AugLoop_Text_Critique"/>
    </int2:textHash>
    <int2:textHash int2:hashCode="K0pQQoGeKIt2N7" int2:id="z2abq3w6">
      <int2:state int2:value="Rejected" int2:type="AugLoop_Text_Critique"/>
    </int2:textHash>
    <int2:bookmark int2:bookmarkName="_Int_X7icpPMB" int2:invalidationBookmarkName="" int2:hashCode="f1OmjTJDRvyEV6" int2:id="8AZIcLhe">
      <int2:state int2:value="Rejected" int2:type="LegacyProofing"/>
    </int2:bookmark>
    <int2:bookmark int2:bookmarkName="_Int_Aydlwhr1" int2:invalidationBookmarkName="" int2:hashCode="AkmfA/k3quy64G" int2:id="2QZuoqHR">
      <int2:state int2:value="Rejected" int2:type="LegacyProofing"/>
    </int2:bookmark>
    <int2:bookmark int2:bookmarkName="_Int_XxLMYhXo" int2:invalidationBookmarkName="" int2:hashCode="qzzMjboqDPehzk" int2:id="uPpV427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54A5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314B0"/>
    <w:multiLevelType w:val="singleLevel"/>
    <w:tmpl w:val="F752C4DE"/>
    <w:lvl w:ilvl="0">
      <w:start w:val="1"/>
      <w:numFmt w:val="bullet"/>
      <w:pStyle w:val="Bullet1"/>
      <w:lvlText w:val=""/>
      <w:lvlJc w:val="left"/>
      <w:pPr>
        <w:tabs>
          <w:tab w:val="num" w:pos="851"/>
        </w:tabs>
        <w:ind w:left="851" w:hanging="851"/>
      </w:pPr>
      <w:rPr>
        <w:rFonts w:ascii="Symbol" w:hAnsi="Symbol" w:hint="default"/>
      </w:rPr>
    </w:lvl>
  </w:abstractNum>
  <w:abstractNum w:abstractNumId="2" w15:restartNumberingAfterBreak="0">
    <w:nsid w:val="08C51AEA"/>
    <w:multiLevelType w:val="multilevel"/>
    <w:tmpl w:val="6220BD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13926"/>
    <w:multiLevelType w:val="multilevel"/>
    <w:tmpl w:val="3430A7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0A243D"/>
    <w:multiLevelType w:val="hybridMultilevel"/>
    <w:tmpl w:val="E490F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43740"/>
    <w:multiLevelType w:val="hybridMultilevel"/>
    <w:tmpl w:val="B1965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B26780"/>
    <w:multiLevelType w:val="hybridMultilevel"/>
    <w:tmpl w:val="EE04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96E48"/>
    <w:multiLevelType w:val="hybridMultilevel"/>
    <w:tmpl w:val="F9D65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0C496F"/>
    <w:multiLevelType w:val="multilevel"/>
    <w:tmpl w:val="3430A72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lowerLetter"/>
      <w:lvlText w:val="%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1C3546AA"/>
    <w:multiLevelType w:val="multilevel"/>
    <w:tmpl w:val="6CE885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47A71"/>
    <w:multiLevelType w:val="singleLevel"/>
    <w:tmpl w:val="9D58C236"/>
    <w:lvl w:ilvl="0">
      <w:start w:val="1"/>
      <w:numFmt w:val="bullet"/>
      <w:pStyle w:val="Level3Heading"/>
      <w:lvlText w:val=""/>
      <w:lvlJc w:val="left"/>
      <w:pPr>
        <w:tabs>
          <w:tab w:val="num" w:pos="2552"/>
        </w:tabs>
        <w:ind w:left="2552" w:hanging="851"/>
      </w:pPr>
      <w:rPr>
        <w:rFonts w:ascii="Symbol" w:hAnsi="Symbol" w:hint="default"/>
      </w:rPr>
    </w:lvl>
  </w:abstractNum>
  <w:abstractNum w:abstractNumId="11" w15:restartNumberingAfterBreak="0">
    <w:nsid w:val="271346AD"/>
    <w:multiLevelType w:val="hybridMultilevel"/>
    <w:tmpl w:val="2940E8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DAF5B56"/>
    <w:multiLevelType w:val="hybridMultilevel"/>
    <w:tmpl w:val="58C60958"/>
    <w:lvl w:ilvl="0" w:tplc="08090001">
      <w:start w:val="1"/>
      <w:numFmt w:val="bullet"/>
      <w:lvlText w:val=""/>
      <w:lvlJc w:val="left"/>
      <w:pPr>
        <w:ind w:left="2448" w:hanging="360"/>
      </w:pPr>
      <w:rPr>
        <w:rFonts w:ascii="Symbol" w:hAnsi="Symbol" w:hint="default"/>
      </w:rPr>
    </w:lvl>
    <w:lvl w:ilvl="1" w:tplc="08090003">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3" w15:restartNumberingAfterBreak="0">
    <w:nsid w:val="39581907"/>
    <w:multiLevelType w:val="hybridMultilevel"/>
    <w:tmpl w:val="A648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46385"/>
    <w:multiLevelType w:val="hybridMultilevel"/>
    <w:tmpl w:val="62B427D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5" w15:restartNumberingAfterBreak="0">
    <w:nsid w:val="3DB63366"/>
    <w:multiLevelType w:val="hybridMultilevel"/>
    <w:tmpl w:val="127C5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80289A"/>
    <w:multiLevelType w:val="multilevel"/>
    <w:tmpl w:val="A61275D8"/>
    <w:name w:val="WDX-Numbering"/>
    <w:lvl w:ilvl="0">
      <w:start w:val="1"/>
      <w:numFmt w:val="decimal"/>
      <w:pStyle w:val="Level1"/>
      <w:lvlText w:val="%1."/>
      <w:lvlJc w:val="left"/>
      <w:pPr>
        <w:tabs>
          <w:tab w:val="num" w:pos="360"/>
        </w:tabs>
        <w:ind w:left="357" w:hanging="357"/>
      </w:pPr>
      <w:rPr>
        <w:rFonts w:hint="default"/>
        <w:b/>
        <w:i w:val="0"/>
      </w:rPr>
    </w:lvl>
    <w:lvl w:ilvl="1">
      <w:start w:val="1"/>
      <w:numFmt w:val="lowerLetter"/>
      <w:pStyle w:val="Level2"/>
      <w:lvlText w:val="(%2)"/>
      <w:lvlJc w:val="left"/>
      <w:pPr>
        <w:tabs>
          <w:tab w:val="num" w:pos="851"/>
        </w:tabs>
        <w:ind w:left="851" w:hanging="851"/>
      </w:pPr>
      <w:rPr>
        <w:rFonts w:ascii="Verdana" w:eastAsia="Times New Roman" w:hAnsi="Verdana" w:cs="Times New Roman"/>
        <w:b w:val="0"/>
        <w:i w:val="0"/>
      </w:rPr>
    </w:lvl>
    <w:lvl w:ilvl="2">
      <w:start w:val="1"/>
      <w:numFmt w:val="decimal"/>
      <w:pStyle w:val="Level3"/>
      <w:lvlText w:val="%1.%2.%3"/>
      <w:lvlJc w:val="left"/>
      <w:pPr>
        <w:tabs>
          <w:tab w:val="num" w:pos="1701"/>
        </w:tabs>
        <w:ind w:left="1701" w:hanging="850"/>
      </w:pPr>
      <w:rPr>
        <w:rFonts w:hint="default"/>
        <w:b w:val="0"/>
        <w:i w:val="0"/>
      </w:rPr>
    </w:lvl>
    <w:lvl w:ilvl="3">
      <w:start w:val="1"/>
      <w:numFmt w:val="lowerLetter"/>
      <w:pStyle w:val="Level4"/>
      <w:lvlText w:val="(%4)"/>
      <w:lvlJc w:val="left"/>
      <w:pPr>
        <w:tabs>
          <w:tab w:val="num" w:pos="2552"/>
        </w:tabs>
        <w:ind w:left="2552" w:hanging="851"/>
      </w:pPr>
      <w:rPr>
        <w:rFonts w:hint="default"/>
        <w:b w:val="0"/>
        <w:i w:val="0"/>
      </w:rPr>
    </w:lvl>
    <w:lvl w:ilvl="4">
      <w:start w:val="1"/>
      <w:numFmt w:val="lowerRoman"/>
      <w:pStyle w:val="Level5"/>
      <w:lvlText w:val="(%5)"/>
      <w:lvlJc w:val="left"/>
      <w:pPr>
        <w:tabs>
          <w:tab w:val="num" w:pos="3402"/>
        </w:tabs>
        <w:ind w:left="3402" w:hanging="850"/>
      </w:pPr>
      <w:rPr>
        <w:rFonts w:hint="default"/>
        <w:b w:val="0"/>
        <w:i w:val="0"/>
      </w:rPr>
    </w:lvl>
    <w:lvl w:ilvl="5">
      <w:start w:val="1"/>
      <w:numFmt w:val="decimal"/>
      <w:pStyle w:val="Level6"/>
      <w:lvlText w:val="(%6)"/>
      <w:lvlJc w:val="left"/>
      <w:pPr>
        <w:tabs>
          <w:tab w:val="num" w:pos="4253"/>
        </w:tabs>
        <w:ind w:left="4253" w:hanging="851"/>
      </w:pPr>
      <w:rPr>
        <w:rFonts w:hint="default"/>
        <w:b w:val="0"/>
        <w:i w:val="0"/>
      </w:rPr>
    </w:lvl>
    <w:lvl w:ilvl="6">
      <w:start w:val="1"/>
      <w:numFmt w:val="none"/>
      <w:lvlText w:val="(Not Defined)"/>
      <w:lvlJc w:val="left"/>
      <w:pPr>
        <w:tabs>
          <w:tab w:val="num" w:pos="1440"/>
        </w:tabs>
        <w:ind w:left="0" w:firstLine="0"/>
      </w:pPr>
      <w:rPr>
        <w:rFonts w:hint="default"/>
      </w:rPr>
    </w:lvl>
    <w:lvl w:ilvl="7">
      <w:start w:val="1"/>
      <w:numFmt w:val="none"/>
      <w:lvlText w:val="(Not Defined)"/>
      <w:lvlJc w:val="left"/>
      <w:pPr>
        <w:tabs>
          <w:tab w:val="num" w:pos="1440"/>
        </w:tabs>
        <w:ind w:left="0" w:firstLine="0"/>
      </w:pPr>
      <w:rPr>
        <w:rFonts w:hint="default"/>
      </w:rPr>
    </w:lvl>
    <w:lvl w:ilvl="8">
      <w:start w:val="1"/>
      <w:numFmt w:val="none"/>
      <w:lvlText w:val="(Not Defined)"/>
      <w:lvlJc w:val="left"/>
      <w:pPr>
        <w:tabs>
          <w:tab w:val="num" w:pos="1440"/>
        </w:tabs>
        <w:ind w:left="0" w:firstLine="0"/>
      </w:pPr>
      <w:rPr>
        <w:rFonts w:hint="default"/>
      </w:rPr>
    </w:lvl>
  </w:abstractNum>
  <w:abstractNum w:abstractNumId="17" w15:restartNumberingAfterBreak="0">
    <w:nsid w:val="44E01681"/>
    <w:multiLevelType w:val="hybridMultilevel"/>
    <w:tmpl w:val="ACA4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443C41"/>
    <w:multiLevelType w:val="hybridMultilevel"/>
    <w:tmpl w:val="23DA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848E7"/>
    <w:multiLevelType w:val="multilevel"/>
    <w:tmpl w:val="FA3C98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A50965"/>
    <w:multiLevelType w:val="hybridMultilevel"/>
    <w:tmpl w:val="3386E44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DB73CBD"/>
    <w:multiLevelType w:val="hybridMultilevel"/>
    <w:tmpl w:val="BCACC57E"/>
    <w:lvl w:ilvl="0" w:tplc="7A20BF7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2A82D1A"/>
    <w:multiLevelType w:val="hybridMultilevel"/>
    <w:tmpl w:val="ED4880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75F233B"/>
    <w:multiLevelType w:val="hybridMultilevel"/>
    <w:tmpl w:val="854AC8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B7DDD"/>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5" w15:restartNumberingAfterBreak="0">
    <w:nsid w:val="58AB668F"/>
    <w:multiLevelType w:val="multilevel"/>
    <w:tmpl w:val="75B4D94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015E2"/>
    <w:multiLevelType w:val="multilevel"/>
    <w:tmpl w:val="8384C6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0D243A"/>
    <w:multiLevelType w:val="hybridMultilevel"/>
    <w:tmpl w:val="0CFC9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E76925"/>
    <w:multiLevelType w:val="hybridMultilevel"/>
    <w:tmpl w:val="F19EF8C8"/>
    <w:lvl w:ilvl="0" w:tplc="9536B1C2">
      <w:start w:val="19"/>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EE3D98"/>
    <w:multiLevelType w:val="hybridMultilevel"/>
    <w:tmpl w:val="72BE4A0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0" w15:restartNumberingAfterBreak="0">
    <w:nsid w:val="6AF74339"/>
    <w:multiLevelType w:val="hybridMultilevel"/>
    <w:tmpl w:val="3CE45CA6"/>
    <w:lvl w:ilvl="0" w:tplc="00010409">
      <w:start w:val="1"/>
      <w:numFmt w:val="bullet"/>
      <w:lvlText w:val=""/>
      <w:lvlJc w:val="left"/>
      <w:pPr>
        <w:tabs>
          <w:tab w:val="num" w:pos="1470"/>
        </w:tabs>
        <w:ind w:left="1470" w:hanging="360"/>
      </w:pPr>
      <w:rPr>
        <w:rFonts w:ascii="Symbol" w:hAnsi="Symbol" w:hint="default"/>
      </w:rPr>
    </w:lvl>
    <w:lvl w:ilvl="1" w:tplc="00030409">
      <w:start w:val="1"/>
      <w:numFmt w:val="bullet"/>
      <w:lvlText w:val="o"/>
      <w:lvlJc w:val="left"/>
      <w:pPr>
        <w:tabs>
          <w:tab w:val="num" w:pos="2087"/>
        </w:tabs>
        <w:ind w:left="2087" w:hanging="360"/>
      </w:pPr>
      <w:rPr>
        <w:rFonts w:ascii="Courier New" w:hAnsi="Courier New" w:cs="Times New Roman" w:hint="default"/>
      </w:rPr>
    </w:lvl>
    <w:lvl w:ilvl="2" w:tplc="00050409">
      <w:start w:val="1"/>
      <w:numFmt w:val="bullet"/>
      <w:lvlText w:val=""/>
      <w:lvlJc w:val="left"/>
      <w:pPr>
        <w:tabs>
          <w:tab w:val="num" w:pos="2807"/>
        </w:tabs>
        <w:ind w:left="2807" w:hanging="360"/>
      </w:pPr>
      <w:rPr>
        <w:rFonts w:ascii="Wingdings" w:hAnsi="Wingdings" w:hint="default"/>
      </w:rPr>
    </w:lvl>
    <w:lvl w:ilvl="3" w:tplc="00010409">
      <w:start w:val="1"/>
      <w:numFmt w:val="bullet"/>
      <w:lvlText w:val=""/>
      <w:lvlJc w:val="left"/>
      <w:pPr>
        <w:tabs>
          <w:tab w:val="num" w:pos="3527"/>
        </w:tabs>
        <w:ind w:left="3527" w:hanging="360"/>
      </w:pPr>
      <w:rPr>
        <w:rFonts w:ascii="Symbol" w:hAnsi="Symbol" w:hint="default"/>
      </w:rPr>
    </w:lvl>
    <w:lvl w:ilvl="4" w:tplc="00030409">
      <w:start w:val="1"/>
      <w:numFmt w:val="bullet"/>
      <w:lvlText w:val="o"/>
      <w:lvlJc w:val="left"/>
      <w:pPr>
        <w:tabs>
          <w:tab w:val="num" w:pos="4247"/>
        </w:tabs>
        <w:ind w:left="4247" w:hanging="360"/>
      </w:pPr>
      <w:rPr>
        <w:rFonts w:ascii="Courier New" w:hAnsi="Courier New" w:cs="Times New Roman" w:hint="default"/>
      </w:rPr>
    </w:lvl>
    <w:lvl w:ilvl="5" w:tplc="00050409">
      <w:start w:val="1"/>
      <w:numFmt w:val="bullet"/>
      <w:lvlText w:val=""/>
      <w:lvlJc w:val="left"/>
      <w:pPr>
        <w:tabs>
          <w:tab w:val="num" w:pos="4967"/>
        </w:tabs>
        <w:ind w:left="4967" w:hanging="360"/>
      </w:pPr>
      <w:rPr>
        <w:rFonts w:ascii="Wingdings" w:hAnsi="Wingdings" w:hint="default"/>
      </w:rPr>
    </w:lvl>
    <w:lvl w:ilvl="6" w:tplc="00010409">
      <w:start w:val="1"/>
      <w:numFmt w:val="bullet"/>
      <w:lvlText w:val=""/>
      <w:lvlJc w:val="left"/>
      <w:pPr>
        <w:tabs>
          <w:tab w:val="num" w:pos="5687"/>
        </w:tabs>
        <w:ind w:left="5687" w:hanging="360"/>
      </w:pPr>
      <w:rPr>
        <w:rFonts w:ascii="Symbol" w:hAnsi="Symbol" w:hint="default"/>
      </w:rPr>
    </w:lvl>
    <w:lvl w:ilvl="7" w:tplc="00030409">
      <w:start w:val="1"/>
      <w:numFmt w:val="bullet"/>
      <w:lvlText w:val="o"/>
      <w:lvlJc w:val="left"/>
      <w:pPr>
        <w:tabs>
          <w:tab w:val="num" w:pos="6407"/>
        </w:tabs>
        <w:ind w:left="6407" w:hanging="360"/>
      </w:pPr>
      <w:rPr>
        <w:rFonts w:ascii="Courier New" w:hAnsi="Courier New" w:cs="Times New Roman" w:hint="default"/>
      </w:rPr>
    </w:lvl>
    <w:lvl w:ilvl="8" w:tplc="00050409">
      <w:start w:val="1"/>
      <w:numFmt w:val="bullet"/>
      <w:lvlText w:val=""/>
      <w:lvlJc w:val="left"/>
      <w:pPr>
        <w:tabs>
          <w:tab w:val="num" w:pos="7127"/>
        </w:tabs>
        <w:ind w:left="7127" w:hanging="360"/>
      </w:pPr>
      <w:rPr>
        <w:rFonts w:ascii="Wingdings" w:hAnsi="Wingdings" w:hint="default"/>
      </w:rPr>
    </w:lvl>
  </w:abstractNum>
  <w:abstractNum w:abstractNumId="31" w15:restartNumberingAfterBreak="0">
    <w:nsid w:val="6BBC4C45"/>
    <w:multiLevelType w:val="hybridMultilevel"/>
    <w:tmpl w:val="6A4696F0"/>
    <w:lvl w:ilvl="0" w:tplc="9536B1C2">
      <w:start w:val="19"/>
      <w:numFmt w:val="bullet"/>
      <w:lvlText w:val=""/>
      <w:lvlJc w:val="left"/>
      <w:pPr>
        <w:ind w:left="1440" w:hanging="360"/>
      </w:pPr>
      <w:rPr>
        <w:rFonts w:ascii="Symbol" w:eastAsia="Calibri"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6ED431D8"/>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3" w15:restartNumberingAfterBreak="0">
    <w:nsid w:val="71657421"/>
    <w:multiLevelType w:val="hybridMultilevel"/>
    <w:tmpl w:val="5BD2DD52"/>
    <w:lvl w:ilvl="0" w:tplc="81A04256">
      <w:start w:val="1"/>
      <w:numFmt w:val="lowerLetter"/>
      <w:lvlText w:val="(%1)"/>
      <w:lvlJc w:val="left"/>
      <w:pPr>
        <w:ind w:left="2088" w:hanging="360"/>
      </w:pPr>
      <w:rPr>
        <w:rFonts w:hint="default"/>
      </w:r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34" w15:restartNumberingAfterBreak="0">
    <w:nsid w:val="71674D46"/>
    <w:multiLevelType w:val="hybridMultilevel"/>
    <w:tmpl w:val="79CE5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1D661B"/>
    <w:multiLevelType w:val="hybridMultilevel"/>
    <w:tmpl w:val="C6AA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C497E"/>
    <w:multiLevelType w:val="multilevel"/>
    <w:tmpl w:val="769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76BEA"/>
    <w:multiLevelType w:val="hybridMultilevel"/>
    <w:tmpl w:val="643A63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A3D412C"/>
    <w:multiLevelType w:val="multilevel"/>
    <w:tmpl w:val="00000000"/>
    <w:lvl w:ilvl="0">
      <w:start w:val="1"/>
      <w:numFmt w:val="upp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9" w15:restartNumberingAfterBreak="0">
    <w:nsid w:val="7ABE2671"/>
    <w:multiLevelType w:val="hybridMultilevel"/>
    <w:tmpl w:val="FD1CC8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7ADD4F5B"/>
    <w:multiLevelType w:val="hybridMultilevel"/>
    <w:tmpl w:val="58CE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8E813"/>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2" w15:restartNumberingAfterBreak="0">
    <w:nsid w:val="7F647973"/>
    <w:multiLevelType w:val="hybridMultilevel"/>
    <w:tmpl w:val="1E5055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86508433">
    <w:abstractNumId w:val="1"/>
  </w:num>
  <w:num w:numId="2" w16cid:durableId="2011249243">
    <w:abstractNumId w:val="16"/>
  </w:num>
  <w:num w:numId="3" w16cid:durableId="2071927545">
    <w:abstractNumId w:val="0"/>
  </w:num>
  <w:num w:numId="4" w16cid:durableId="554397009">
    <w:abstractNumId w:val="10"/>
  </w:num>
  <w:num w:numId="5" w16cid:durableId="2016763819">
    <w:abstractNumId w:val="3"/>
  </w:num>
  <w:num w:numId="6" w16cid:durableId="1386443372">
    <w:abstractNumId w:val="25"/>
  </w:num>
  <w:num w:numId="7" w16cid:durableId="1273170930">
    <w:abstractNumId w:val="30"/>
  </w:num>
  <w:num w:numId="8" w16cid:durableId="1578782519">
    <w:abstractNumId w:val="4"/>
  </w:num>
  <w:num w:numId="9" w16cid:durableId="1418743807">
    <w:abstractNumId w:val="13"/>
  </w:num>
  <w:num w:numId="10" w16cid:durableId="1178884147">
    <w:abstractNumId w:val="11"/>
  </w:num>
  <w:num w:numId="11" w16cid:durableId="1619802169">
    <w:abstractNumId w:val="36"/>
  </w:num>
  <w:num w:numId="12" w16cid:durableId="1632975481">
    <w:abstractNumId w:val="18"/>
  </w:num>
  <w:num w:numId="13" w16cid:durableId="1044983510">
    <w:abstractNumId w:val="35"/>
  </w:num>
  <w:num w:numId="14" w16cid:durableId="248589610">
    <w:abstractNumId w:val="23"/>
  </w:num>
  <w:num w:numId="15" w16cid:durableId="1338926112">
    <w:abstractNumId w:val="26"/>
  </w:num>
  <w:num w:numId="16" w16cid:durableId="214319180">
    <w:abstractNumId w:val="33"/>
  </w:num>
  <w:num w:numId="17" w16cid:durableId="975797877">
    <w:abstractNumId w:val="12"/>
  </w:num>
  <w:num w:numId="18" w16cid:durableId="566769177">
    <w:abstractNumId w:val="2"/>
  </w:num>
  <w:num w:numId="19" w16cid:durableId="1958828758">
    <w:abstractNumId w:val="27"/>
  </w:num>
  <w:num w:numId="20" w16cid:durableId="1512834759">
    <w:abstractNumId w:val="19"/>
  </w:num>
  <w:num w:numId="21" w16cid:durableId="1312127466">
    <w:abstractNumId w:val="15"/>
  </w:num>
  <w:num w:numId="22" w16cid:durableId="1907103932">
    <w:abstractNumId w:val="28"/>
  </w:num>
  <w:num w:numId="23" w16cid:durableId="1259679802">
    <w:abstractNumId w:val="8"/>
  </w:num>
  <w:num w:numId="24" w16cid:durableId="492336923">
    <w:abstractNumId w:val="39"/>
  </w:num>
  <w:num w:numId="25" w16cid:durableId="1061322616">
    <w:abstractNumId w:val="17"/>
  </w:num>
  <w:num w:numId="26" w16cid:durableId="2028945013">
    <w:abstractNumId w:val="29"/>
  </w:num>
  <w:num w:numId="27" w16cid:durableId="1932229262">
    <w:abstractNumId w:val="31"/>
  </w:num>
  <w:num w:numId="28" w16cid:durableId="2033871719">
    <w:abstractNumId w:val="34"/>
  </w:num>
  <w:num w:numId="29" w16cid:durableId="1740325085">
    <w:abstractNumId w:val="5"/>
  </w:num>
  <w:num w:numId="30" w16cid:durableId="1208251854">
    <w:abstractNumId w:val="14"/>
  </w:num>
  <w:num w:numId="31" w16cid:durableId="468715152">
    <w:abstractNumId w:val="7"/>
  </w:num>
  <w:num w:numId="32" w16cid:durableId="965043756">
    <w:abstractNumId w:val="24"/>
  </w:num>
  <w:num w:numId="33" w16cid:durableId="1961690879">
    <w:abstractNumId w:val="41"/>
  </w:num>
  <w:num w:numId="34" w16cid:durableId="1058747474">
    <w:abstractNumId w:val="6"/>
  </w:num>
  <w:num w:numId="35" w16cid:durableId="1775199765">
    <w:abstractNumId w:val="40"/>
  </w:num>
  <w:num w:numId="36" w16cid:durableId="128254046">
    <w:abstractNumId w:val="20"/>
  </w:num>
  <w:num w:numId="37" w16cid:durableId="1751006509">
    <w:abstractNumId w:val="38"/>
  </w:num>
  <w:num w:numId="38" w16cid:durableId="727924720">
    <w:abstractNumId w:val="32"/>
  </w:num>
  <w:num w:numId="39" w16cid:durableId="11510208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3549873">
    <w:abstractNumId w:val="22"/>
  </w:num>
  <w:num w:numId="41" w16cid:durableId="588807829">
    <w:abstractNumId w:val="42"/>
  </w:num>
  <w:num w:numId="42" w16cid:durableId="970021225">
    <w:abstractNumId w:val="9"/>
  </w:num>
  <w:num w:numId="43" w16cid:durableId="1994988850">
    <w:abstractNumId w:val="37"/>
  </w:num>
  <w:num w:numId="44" w16cid:durableId="183383777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86"/>
    <w:rsid w:val="00000B7A"/>
    <w:rsid w:val="00001262"/>
    <w:rsid w:val="00002BE2"/>
    <w:rsid w:val="00002FE4"/>
    <w:rsid w:val="00003263"/>
    <w:rsid w:val="00003932"/>
    <w:rsid w:val="00003994"/>
    <w:rsid w:val="00006302"/>
    <w:rsid w:val="00010423"/>
    <w:rsid w:val="00010863"/>
    <w:rsid w:val="00010C32"/>
    <w:rsid w:val="00010D9B"/>
    <w:rsid w:val="000110EA"/>
    <w:rsid w:val="000116DE"/>
    <w:rsid w:val="000142F3"/>
    <w:rsid w:val="00014527"/>
    <w:rsid w:val="00020AB2"/>
    <w:rsid w:val="000219A8"/>
    <w:rsid w:val="00021B74"/>
    <w:rsid w:val="00023E6E"/>
    <w:rsid w:val="000309DF"/>
    <w:rsid w:val="000322B8"/>
    <w:rsid w:val="00036FF1"/>
    <w:rsid w:val="00037464"/>
    <w:rsid w:val="000414B6"/>
    <w:rsid w:val="00041EAF"/>
    <w:rsid w:val="000421EE"/>
    <w:rsid w:val="00043385"/>
    <w:rsid w:val="0005072B"/>
    <w:rsid w:val="000542D8"/>
    <w:rsid w:val="0005459C"/>
    <w:rsid w:val="0005743C"/>
    <w:rsid w:val="000606E2"/>
    <w:rsid w:val="0006216A"/>
    <w:rsid w:val="00062A94"/>
    <w:rsid w:val="000641F1"/>
    <w:rsid w:val="000656F4"/>
    <w:rsid w:val="00066822"/>
    <w:rsid w:val="00066FCF"/>
    <w:rsid w:val="000674E8"/>
    <w:rsid w:val="00067928"/>
    <w:rsid w:val="000711CE"/>
    <w:rsid w:val="00071C74"/>
    <w:rsid w:val="000729EA"/>
    <w:rsid w:val="000737CB"/>
    <w:rsid w:val="00073E08"/>
    <w:rsid w:val="0007447C"/>
    <w:rsid w:val="00074E87"/>
    <w:rsid w:val="00080B57"/>
    <w:rsid w:val="00081241"/>
    <w:rsid w:val="00081288"/>
    <w:rsid w:val="00081B18"/>
    <w:rsid w:val="000822FE"/>
    <w:rsid w:val="00082D4E"/>
    <w:rsid w:val="0008524B"/>
    <w:rsid w:val="00086931"/>
    <w:rsid w:val="0009347E"/>
    <w:rsid w:val="00094D73"/>
    <w:rsid w:val="000976DC"/>
    <w:rsid w:val="000A0713"/>
    <w:rsid w:val="000A1B6A"/>
    <w:rsid w:val="000A3396"/>
    <w:rsid w:val="000A6DBB"/>
    <w:rsid w:val="000B0362"/>
    <w:rsid w:val="000B03D1"/>
    <w:rsid w:val="000B147A"/>
    <w:rsid w:val="000B4497"/>
    <w:rsid w:val="000B49F9"/>
    <w:rsid w:val="000B4AB3"/>
    <w:rsid w:val="000B4C0F"/>
    <w:rsid w:val="000B4D4A"/>
    <w:rsid w:val="000B5039"/>
    <w:rsid w:val="000B6B31"/>
    <w:rsid w:val="000B6C68"/>
    <w:rsid w:val="000C1363"/>
    <w:rsid w:val="000C30E8"/>
    <w:rsid w:val="000C3188"/>
    <w:rsid w:val="000C3DAF"/>
    <w:rsid w:val="000C4600"/>
    <w:rsid w:val="000C462B"/>
    <w:rsid w:val="000C4FB2"/>
    <w:rsid w:val="000C5783"/>
    <w:rsid w:val="000C5DAA"/>
    <w:rsid w:val="000D1894"/>
    <w:rsid w:val="000D19C1"/>
    <w:rsid w:val="000D3D67"/>
    <w:rsid w:val="000D5330"/>
    <w:rsid w:val="000D5DFF"/>
    <w:rsid w:val="000D7681"/>
    <w:rsid w:val="000E0426"/>
    <w:rsid w:val="000E29E1"/>
    <w:rsid w:val="000E2A3B"/>
    <w:rsid w:val="000E3AE7"/>
    <w:rsid w:val="000E49B2"/>
    <w:rsid w:val="000E5F09"/>
    <w:rsid w:val="000E764C"/>
    <w:rsid w:val="000F07E7"/>
    <w:rsid w:val="000F1B96"/>
    <w:rsid w:val="000F1BF4"/>
    <w:rsid w:val="000F3DAB"/>
    <w:rsid w:val="000F508D"/>
    <w:rsid w:val="000F544E"/>
    <w:rsid w:val="000F6E2C"/>
    <w:rsid w:val="00101D6F"/>
    <w:rsid w:val="0010302B"/>
    <w:rsid w:val="00103739"/>
    <w:rsid w:val="00105048"/>
    <w:rsid w:val="0010753E"/>
    <w:rsid w:val="001076A8"/>
    <w:rsid w:val="0010796C"/>
    <w:rsid w:val="00107DC7"/>
    <w:rsid w:val="00110244"/>
    <w:rsid w:val="00113209"/>
    <w:rsid w:val="0011569B"/>
    <w:rsid w:val="00115F8C"/>
    <w:rsid w:val="00116ACB"/>
    <w:rsid w:val="00116B24"/>
    <w:rsid w:val="00117EC1"/>
    <w:rsid w:val="001210BB"/>
    <w:rsid w:val="00121213"/>
    <w:rsid w:val="001223A8"/>
    <w:rsid w:val="00123869"/>
    <w:rsid w:val="00130D0A"/>
    <w:rsid w:val="001313C6"/>
    <w:rsid w:val="001337A4"/>
    <w:rsid w:val="00134384"/>
    <w:rsid w:val="0013477D"/>
    <w:rsid w:val="00135A64"/>
    <w:rsid w:val="00135FC5"/>
    <w:rsid w:val="001366CE"/>
    <w:rsid w:val="00136D19"/>
    <w:rsid w:val="001370CC"/>
    <w:rsid w:val="001431BE"/>
    <w:rsid w:val="001436B9"/>
    <w:rsid w:val="0014562B"/>
    <w:rsid w:val="00145D3C"/>
    <w:rsid w:val="00147A2A"/>
    <w:rsid w:val="00147B20"/>
    <w:rsid w:val="001507EB"/>
    <w:rsid w:val="00152CB6"/>
    <w:rsid w:val="00153F5C"/>
    <w:rsid w:val="00154181"/>
    <w:rsid w:val="00157B90"/>
    <w:rsid w:val="00160BD1"/>
    <w:rsid w:val="0016266A"/>
    <w:rsid w:val="00164E0B"/>
    <w:rsid w:val="00165546"/>
    <w:rsid w:val="00165F61"/>
    <w:rsid w:val="00170EA9"/>
    <w:rsid w:val="0017151A"/>
    <w:rsid w:val="00172AF1"/>
    <w:rsid w:val="00174267"/>
    <w:rsid w:val="00174B11"/>
    <w:rsid w:val="0017564B"/>
    <w:rsid w:val="00175888"/>
    <w:rsid w:val="00175FD7"/>
    <w:rsid w:val="00176109"/>
    <w:rsid w:val="0018246E"/>
    <w:rsid w:val="0018461F"/>
    <w:rsid w:val="00185F5E"/>
    <w:rsid w:val="00186E1B"/>
    <w:rsid w:val="00191025"/>
    <w:rsid w:val="001919FD"/>
    <w:rsid w:val="00193CB6"/>
    <w:rsid w:val="00196479"/>
    <w:rsid w:val="0019685D"/>
    <w:rsid w:val="001A02C7"/>
    <w:rsid w:val="001A05DA"/>
    <w:rsid w:val="001A1C3C"/>
    <w:rsid w:val="001A2E54"/>
    <w:rsid w:val="001A4622"/>
    <w:rsid w:val="001A5739"/>
    <w:rsid w:val="001A75DB"/>
    <w:rsid w:val="001B1363"/>
    <w:rsid w:val="001B38CE"/>
    <w:rsid w:val="001B3A5C"/>
    <w:rsid w:val="001B6767"/>
    <w:rsid w:val="001B6904"/>
    <w:rsid w:val="001C15EE"/>
    <w:rsid w:val="001C1F74"/>
    <w:rsid w:val="001C20D9"/>
    <w:rsid w:val="001C2702"/>
    <w:rsid w:val="001C4F2E"/>
    <w:rsid w:val="001C50F7"/>
    <w:rsid w:val="001C71DE"/>
    <w:rsid w:val="001C7892"/>
    <w:rsid w:val="001D395A"/>
    <w:rsid w:val="001D3D08"/>
    <w:rsid w:val="001D4034"/>
    <w:rsid w:val="001D5B0C"/>
    <w:rsid w:val="001D6820"/>
    <w:rsid w:val="001D7670"/>
    <w:rsid w:val="001D76F1"/>
    <w:rsid w:val="001E3AE4"/>
    <w:rsid w:val="001E410C"/>
    <w:rsid w:val="001E6BE2"/>
    <w:rsid w:val="001F08B5"/>
    <w:rsid w:val="001F32F5"/>
    <w:rsid w:val="001F3CA2"/>
    <w:rsid w:val="001F5A98"/>
    <w:rsid w:val="001F629F"/>
    <w:rsid w:val="00206ABD"/>
    <w:rsid w:val="00207772"/>
    <w:rsid w:val="002077A7"/>
    <w:rsid w:val="002078F2"/>
    <w:rsid w:val="00211B68"/>
    <w:rsid w:val="002142BE"/>
    <w:rsid w:val="00215ADF"/>
    <w:rsid w:val="00216522"/>
    <w:rsid w:val="002208A0"/>
    <w:rsid w:val="00220B68"/>
    <w:rsid w:val="00221ED2"/>
    <w:rsid w:val="00222A04"/>
    <w:rsid w:val="00224016"/>
    <w:rsid w:val="002240DB"/>
    <w:rsid w:val="0022434D"/>
    <w:rsid w:val="002253E4"/>
    <w:rsid w:val="00230786"/>
    <w:rsid w:val="00231C9C"/>
    <w:rsid w:val="00232A42"/>
    <w:rsid w:val="00232A7C"/>
    <w:rsid w:val="0023357C"/>
    <w:rsid w:val="00233DED"/>
    <w:rsid w:val="0023498B"/>
    <w:rsid w:val="002377BD"/>
    <w:rsid w:val="002400B3"/>
    <w:rsid w:val="00240140"/>
    <w:rsid w:val="00240927"/>
    <w:rsid w:val="0024169D"/>
    <w:rsid w:val="00241CC1"/>
    <w:rsid w:val="00242001"/>
    <w:rsid w:val="00243E8D"/>
    <w:rsid w:val="00244608"/>
    <w:rsid w:val="00245423"/>
    <w:rsid w:val="002454D3"/>
    <w:rsid w:val="00246CB4"/>
    <w:rsid w:val="00247170"/>
    <w:rsid w:val="002501CA"/>
    <w:rsid w:val="002507CE"/>
    <w:rsid w:val="002508CC"/>
    <w:rsid w:val="002531DD"/>
    <w:rsid w:val="002555B9"/>
    <w:rsid w:val="00255D41"/>
    <w:rsid w:val="0025709A"/>
    <w:rsid w:val="00257651"/>
    <w:rsid w:val="0026020C"/>
    <w:rsid w:val="00261B69"/>
    <w:rsid w:val="002657A5"/>
    <w:rsid w:val="00265822"/>
    <w:rsid w:val="0026604A"/>
    <w:rsid w:val="002700BB"/>
    <w:rsid w:val="00270241"/>
    <w:rsid w:val="002709AB"/>
    <w:rsid w:val="00273572"/>
    <w:rsid w:val="00275E8C"/>
    <w:rsid w:val="00277337"/>
    <w:rsid w:val="00280767"/>
    <w:rsid w:val="00281205"/>
    <w:rsid w:val="002833B4"/>
    <w:rsid w:val="00284BD7"/>
    <w:rsid w:val="00285BE2"/>
    <w:rsid w:val="00286356"/>
    <w:rsid w:val="002879A5"/>
    <w:rsid w:val="00291282"/>
    <w:rsid w:val="002914DB"/>
    <w:rsid w:val="00291D25"/>
    <w:rsid w:val="00292F9E"/>
    <w:rsid w:val="0029425D"/>
    <w:rsid w:val="0029643C"/>
    <w:rsid w:val="00296D44"/>
    <w:rsid w:val="002976EA"/>
    <w:rsid w:val="002A17B9"/>
    <w:rsid w:val="002A431D"/>
    <w:rsid w:val="002A6D78"/>
    <w:rsid w:val="002A7C3F"/>
    <w:rsid w:val="002B3D42"/>
    <w:rsid w:val="002B45CF"/>
    <w:rsid w:val="002B5BAB"/>
    <w:rsid w:val="002B74AA"/>
    <w:rsid w:val="002C02D1"/>
    <w:rsid w:val="002C0E3D"/>
    <w:rsid w:val="002C32B9"/>
    <w:rsid w:val="002C446C"/>
    <w:rsid w:val="002C5291"/>
    <w:rsid w:val="002C7776"/>
    <w:rsid w:val="002C7874"/>
    <w:rsid w:val="002C7D41"/>
    <w:rsid w:val="002D0786"/>
    <w:rsid w:val="002D147A"/>
    <w:rsid w:val="002D26D7"/>
    <w:rsid w:val="002D68D2"/>
    <w:rsid w:val="002E00E4"/>
    <w:rsid w:val="002E0152"/>
    <w:rsid w:val="002E13CF"/>
    <w:rsid w:val="002E1B27"/>
    <w:rsid w:val="002E4D95"/>
    <w:rsid w:val="002E5614"/>
    <w:rsid w:val="002E57BA"/>
    <w:rsid w:val="002E79D5"/>
    <w:rsid w:val="002F0365"/>
    <w:rsid w:val="002F0FBE"/>
    <w:rsid w:val="002F2644"/>
    <w:rsid w:val="002F547D"/>
    <w:rsid w:val="002F6FD2"/>
    <w:rsid w:val="003006F2"/>
    <w:rsid w:val="00301CA7"/>
    <w:rsid w:val="00303D02"/>
    <w:rsid w:val="0030484C"/>
    <w:rsid w:val="0030490E"/>
    <w:rsid w:val="00307DA1"/>
    <w:rsid w:val="003114F2"/>
    <w:rsid w:val="0031223C"/>
    <w:rsid w:val="00314282"/>
    <w:rsid w:val="0031446A"/>
    <w:rsid w:val="00316643"/>
    <w:rsid w:val="00320832"/>
    <w:rsid w:val="00323215"/>
    <w:rsid w:val="00324BA5"/>
    <w:rsid w:val="003253CE"/>
    <w:rsid w:val="003261FE"/>
    <w:rsid w:val="00327402"/>
    <w:rsid w:val="00330B10"/>
    <w:rsid w:val="0033136D"/>
    <w:rsid w:val="00332603"/>
    <w:rsid w:val="00332ABB"/>
    <w:rsid w:val="00335048"/>
    <w:rsid w:val="00335231"/>
    <w:rsid w:val="003368F6"/>
    <w:rsid w:val="003374EE"/>
    <w:rsid w:val="003401AB"/>
    <w:rsid w:val="00340DCB"/>
    <w:rsid w:val="003463C6"/>
    <w:rsid w:val="003465E9"/>
    <w:rsid w:val="00355980"/>
    <w:rsid w:val="0035673C"/>
    <w:rsid w:val="00356DB9"/>
    <w:rsid w:val="00357027"/>
    <w:rsid w:val="00357DFD"/>
    <w:rsid w:val="00357E95"/>
    <w:rsid w:val="003624C1"/>
    <w:rsid w:val="003628CF"/>
    <w:rsid w:val="00363F6A"/>
    <w:rsid w:val="00364D93"/>
    <w:rsid w:val="00367FC3"/>
    <w:rsid w:val="00380F67"/>
    <w:rsid w:val="003819C7"/>
    <w:rsid w:val="00381C64"/>
    <w:rsid w:val="00381E82"/>
    <w:rsid w:val="00382B94"/>
    <w:rsid w:val="00383D81"/>
    <w:rsid w:val="003866F5"/>
    <w:rsid w:val="0038723C"/>
    <w:rsid w:val="00390B9D"/>
    <w:rsid w:val="00391C4A"/>
    <w:rsid w:val="00393EE1"/>
    <w:rsid w:val="00396C39"/>
    <w:rsid w:val="003970EE"/>
    <w:rsid w:val="00397E67"/>
    <w:rsid w:val="003A0D05"/>
    <w:rsid w:val="003A30F5"/>
    <w:rsid w:val="003A36B7"/>
    <w:rsid w:val="003A44AE"/>
    <w:rsid w:val="003A5D6C"/>
    <w:rsid w:val="003B0093"/>
    <w:rsid w:val="003B1B85"/>
    <w:rsid w:val="003B2A1C"/>
    <w:rsid w:val="003B3E58"/>
    <w:rsid w:val="003B60A2"/>
    <w:rsid w:val="003B7914"/>
    <w:rsid w:val="003B7E8A"/>
    <w:rsid w:val="003C0D29"/>
    <w:rsid w:val="003C3C11"/>
    <w:rsid w:val="003C4D9C"/>
    <w:rsid w:val="003C5122"/>
    <w:rsid w:val="003C54AD"/>
    <w:rsid w:val="003C5878"/>
    <w:rsid w:val="003C5F20"/>
    <w:rsid w:val="003C6159"/>
    <w:rsid w:val="003D05ED"/>
    <w:rsid w:val="003D41DF"/>
    <w:rsid w:val="003D5222"/>
    <w:rsid w:val="003D7D7E"/>
    <w:rsid w:val="003E1D79"/>
    <w:rsid w:val="003E1EAC"/>
    <w:rsid w:val="003E1ED3"/>
    <w:rsid w:val="003E245D"/>
    <w:rsid w:val="003E4473"/>
    <w:rsid w:val="003E6460"/>
    <w:rsid w:val="003E7E3E"/>
    <w:rsid w:val="003F0F64"/>
    <w:rsid w:val="003F13E2"/>
    <w:rsid w:val="003F1C93"/>
    <w:rsid w:val="003F2672"/>
    <w:rsid w:val="003F31F9"/>
    <w:rsid w:val="003F3CF8"/>
    <w:rsid w:val="003F47F5"/>
    <w:rsid w:val="003F4A54"/>
    <w:rsid w:val="003F5A1E"/>
    <w:rsid w:val="003F68DB"/>
    <w:rsid w:val="003F69F7"/>
    <w:rsid w:val="003F72D5"/>
    <w:rsid w:val="003F74BE"/>
    <w:rsid w:val="004007B5"/>
    <w:rsid w:val="00401F4B"/>
    <w:rsid w:val="00402486"/>
    <w:rsid w:val="00403C88"/>
    <w:rsid w:val="00403FB4"/>
    <w:rsid w:val="00404483"/>
    <w:rsid w:val="00404B97"/>
    <w:rsid w:val="0040580F"/>
    <w:rsid w:val="00407A8F"/>
    <w:rsid w:val="004113E7"/>
    <w:rsid w:val="00413DBF"/>
    <w:rsid w:val="0041419F"/>
    <w:rsid w:val="004144BD"/>
    <w:rsid w:val="00414C4C"/>
    <w:rsid w:val="00416B9E"/>
    <w:rsid w:val="00421B94"/>
    <w:rsid w:val="00421EC0"/>
    <w:rsid w:val="00426695"/>
    <w:rsid w:val="00426BCF"/>
    <w:rsid w:val="0043146B"/>
    <w:rsid w:val="00431852"/>
    <w:rsid w:val="0043214D"/>
    <w:rsid w:val="00433A32"/>
    <w:rsid w:val="00435A87"/>
    <w:rsid w:val="004361AC"/>
    <w:rsid w:val="00437492"/>
    <w:rsid w:val="00437C62"/>
    <w:rsid w:val="00440787"/>
    <w:rsid w:val="00440AE7"/>
    <w:rsid w:val="00440B67"/>
    <w:rsid w:val="004424B3"/>
    <w:rsid w:val="00443454"/>
    <w:rsid w:val="00443CE7"/>
    <w:rsid w:val="00443D76"/>
    <w:rsid w:val="00444D97"/>
    <w:rsid w:val="004459D2"/>
    <w:rsid w:val="00446D3D"/>
    <w:rsid w:val="00447CDD"/>
    <w:rsid w:val="00447D0E"/>
    <w:rsid w:val="00450390"/>
    <w:rsid w:val="00450CFC"/>
    <w:rsid w:val="00455249"/>
    <w:rsid w:val="00460E28"/>
    <w:rsid w:val="00462FD4"/>
    <w:rsid w:val="0046320A"/>
    <w:rsid w:val="00463DA3"/>
    <w:rsid w:val="0046517E"/>
    <w:rsid w:val="00465567"/>
    <w:rsid w:val="004676CF"/>
    <w:rsid w:val="00470856"/>
    <w:rsid w:val="00472905"/>
    <w:rsid w:val="004738B5"/>
    <w:rsid w:val="0047453D"/>
    <w:rsid w:val="00474C09"/>
    <w:rsid w:val="00475344"/>
    <w:rsid w:val="00476E78"/>
    <w:rsid w:val="0048205B"/>
    <w:rsid w:val="004851F6"/>
    <w:rsid w:val="004865F9"/>
    <w:rsid w:val="004902A7"/>
    <w:rsid w:val="00490476"/>
    <w:rsid w:val="00490B97"/>
    <w:rsid w:val="00491A56"/>
    <w:rsid w:val="004932A6"/>
    <w:rsid w:val="00493860"/>
    <w:rsid w:val="0049447A"/>
    <w:rsid w:val="00495497"/>
    <w:rsid w:val="00495F55"/>
    <w:rsid w:val="004A02F0"/>
    <w:rsid w:val="004A32B2"/>
    <w:rsid w:val="004A4CAF"/>
    <w:rsid w:val="004A52B2"/>
    <w:rsid w:val="004A59CD"/>
    <w:rsid w:val="004A5B23"/>
    <w:rsid w:val="004B0871"/>
    <w:rsid w:val="004B246C"/>
    <w:rsid w:val="004B4B59"/>
    <w:rsid w:val="004B55F6"/>
    <w:rsid w:val="004C3D08"/>
    <w:rsid w:val="004C4364"/>
    <w:rsid w:val="004C44C0"/>
    <w:rsid w:val="004C4707"/>
    <w:rsid w:val="004D2ADF"/>
    <w:rsid w:val="004D4D46"/>
    <w:rsid w:val="004D5734"/>
    <w:rsid w:val="004D66F7"/>
    <w:rsid w:val="004D7E3A"/>
    <w:rsid w:val="004E158A"/>
    <w:rsid w:val="004E438F"/>
    <w:rsid w:val="004E442B"/>
    <w:rsid w:val="004E467D"/>
    <w:rsid w:val="004E4A74"/>
    <w:rsid w:val="004E505C"/>
    <w:rsid w:val="004E5D63"/>
    <w:rsid w:val="004F07F3"/>
    <w:rsid w:val="004F2413"/>
    <w:rsid w:val="004F2666"/>
    <w:rsid w:val="004F33B3"/>
    <w:rsid w:val="004F50FB"/>
    <w:rsid w:val="004F654E"/>
    <w:rsid w:val="004F7420"/>
    <w:rsid w:val="00500508"/>
    <w:rsid w:val="00502DA4"/>
    <w:rsid w:val="00503BF5"/>
    <w:rsid w:val="005043E6"/>
    <w:rsid w:val="0050493D"/>
    <w:rsid w:val="00505D05"/>
    <w:rsid w:val="005070D1"/>
    <w:rsid w:val="00507558"/>
    <w:rsid w:val="00507819"/>
    <w:rsid w:val="00510B39"/>
    <w:rsid w:val="005128AC"/>
    <w:rsid w:val="00513467"/>
    <w:rsid w:val="00513D7B"/>
    <w:rsid w:val="00515310"/>
    <w:rsid w:val="005172BD"/>
    <w:rsid w:val="00522DEF"/>
    <w:rsid w:val="00524212"/>
    <w:rsid w:val="0052625C"/>
    <w:rsid w:val="00527C0A"/>
    <w:rsid w:val="00527F5F"/>
    <w:rsid w:val="0053034F"/>
    <w:rsid w:val="005316C5"/>
    <w:rsid w:val="005324B7"/>
    <w:rsid w:val="0053296B"/>
    <w:rsid w:val="005346BF"/>
    <w:rsid w:val="005349AB"/>
    <w:rsid w:val="00535D97"/>
    <w:rsid w:val="00537586"/>
    <w:rsid w:val="0054641A"/>
    <w:rsid w:val="00547A61"/>
    <w:rsid w:val="005523A3"/>
    <w:rsid w:val="0055265E"/>
    <w:rsid w:val="0056018F"/>
    <w:rsid w:val="00560E82"/>
    <w:rsid w:val="00561ACD"/>
    <w:rsid w:val="0056391B"/>
    <w:rsid w:val="00564BFC"/>
    <w:rsid w:val="00566912"/>
    <w:rsid w:val="00566975"/>
    <w:rsid w:val="00566ADF"/>
    <w:rsid w:val="00566CA5"/>
    <w:rsid w:val="00566FFC"/>
    <w:rsid w:val="005674FB"/>
    <w:rsid w:val="00570688"/>
    <w:rsid w:val="00571A54"/>
    <w:rsid w:val="00572597"/>
    <w:rsid w:val="00572B1D"/>
    <w:rsid w:val="00573EDE"/>
    <w:rsid w:val="005756ED"/>
    <w:rsid w:val="00575890"/>
    <w:rsid w:val="00575E40"/>
    <w:rsid w:val="00576F87"/>
    <w:rsid w:val="00580422"/>
    <w:rsid w:val="005805E9"/>
    <w:rsid w:val="00582295"/>
    <w:rsid w:val="00586A31"/>
    <w:rsid w:val="0059181A"/>
    <w:rsid w:val="00591A2F"/>
    <w:rsid w:val="00592D7E"/>
    <w:rsid w:val="00594BAD"/>
    <w:rsid w:val="0059525C"/>
    <w:rsid w:val="00597E69"/>
    <w:rsid w:val="005A34B8"/>
    <w:rsid w:val="005A562F"/>
    <w:rsid w:val="005A5AC6"/>
    <w:rsid w:val="005A5CF3"/>
    <w:rsid w:val="005A6C1F"/>
    <w:rsid w:val="005A6DC2"/>
    <w:rsid w:val="005A77C7"/>
    <w:rsid w:val="005B231A"/>
    <w:rsid w:val="005B4264"/>
    <w:rsid w:val="005B5106"/>
    <w:rsid w:val="005C03B8"/>
    <w:rsid w:val="005C0F69"/>
    <w:rsid w:val="005C322D"/>
    <w:rsid w:val="005C49E9"/>
    <w:rsid w:val="005C54D3"/>
    <w:rsid w:val="005C57FD"/>
    <w:rsid w:val="005C6E0F"/>
    <w:rsid w:val="005D07D3"/>
    <w:rsid w:val="005D1386"/>
    <w:rsid w:val="005D1DB4"/>
    <w:rsid w:val="005D38EC"/>
    <w:rsid w:val="005D40AE"/>
    <w:rsid w:val="005D5CA5"/>
    <w:rsid w:val="005D5DDE"/>
    <w:rsid w:val="005D75B8"/>
    <w:rsid w:val="005D7A18"/>
    <w:rsid w:val="005D7D3E"/>
    <w:rsid w:val="005E18D1"/>
    <w:rsid w:val="005E1FFD"/>
    <w:rsid w:val="005E48EA"/>
    <w:rsid w:val="005E49B3"/>
    <w:rsid w:val="005E5365"/>
    <w:rsid w:val="005E7B8F"/>
    <w:rsid w:val="005F39B7"/>
    <w:rsid w:val="005F5239"/>
    <w:rsid w:val="00600EBC"/>
    <w:rsid w:val="00600F79"/>
    <w:rsid w:val="006015F8"/>
    <w:rsid w:val="00602736"/>
    <w:rsid w:val="00602890"/>
    <w:rsid w:val="00602CC1"/>
    <w:rsid w:val="00603966"/>
    <w:rsid w:val="00605F59"/>
    <w:rsid w:val="00607B0B"/>
    <w:rsid w:val="00607E00"/>
    <w:rsid w:val="00613047"/>
    <w:rsid w:val="0061509B"/>
    <w:rsid w:val="00615322"/>
    <w:rsid w:val="00615E02"/>
    <w:rsid w:val="00617D24"/>
    <w:rsid w:val="00623C19"/>
    <w:rsid w:val="006260CE"/>
    <w:rsid w:val="006261C4"/>
    <w:rsid w:val="0062798E"/>
    <w:rsid w:val="00627A1B"/>
    <w:rsid w:val="00627FBB"/>
    <w:rsid w:val="00630D8E"/>
    <w:rsid w:val="006321FB"/>
    <w:rsid w:val="0063255A"/>
    <w:rsid w:val="00635327"/>
    <w:rsid w:val="00637897"/>
    <w:rsid w:val="00645579"/>
    <w:rsid w:val="00646480"/>
    <w:rsid w:val="00647D00"/>
    <w:rsid w:val="00647D80"/>
    <w:rsid w:val="00652E42"/>
    <w:rsid w:val="00653807"/>
    <w:rsid w:val="00653CF1"/>
    <w:rsid w:val="00655EBA"/>
    <w:rsid w:val="00660BDA"/>
    <w:rsid w:val="00662C7C"/>
    <w:rsid w:val="006633FA"/>
    <w:rsid w:val="00665302"/>
    <w:rsid w:val="0066794F"/>
    <w:rsid w:val="00667B96"/>
    <w:rsid w:val="0067303C"/>
    <w:rsid w:val="00674200"/>
    <w:rsid w:val="0067537F"/>
    <w:rsid w:val="00675B04"/>
    <w:rsid w:val="006769FC"/>
    <w:rsid w:val="00676E26"/>
    <w:rsid w:val="006778EC"/>
    <w:rsid w:val="00677D89"/>
    <w:rsid w:val="00680305"/>
    <w:rsid w:val="00681F35"/>
    <w:rsid w:val="00683E78"/>
    <w:rsid w:val="00687FDA"/>
    <w:rsid w:val="006903B6"/>
    <w:rsid w:val="006909BE"/>
    <w:rsid w:val="00690A87"/>
    <w:rsid w:val="00694128"/>
    <w:rsid w:val="0069523D"/>
    <w:rsid w:val="0069644F"/>
    <w:rsid w:val="0069734D"/>
    <w:rsid w:val="0069739C"/>
    <w:rsid w:val="006A0634"/>
    <w:rsid w:val="006A1289"/>
    <w:rsid w:val="006A2A0C"/>
    <w:rsid w:val="006A2ADA"/>
    <w:rsid w:val="006A3897"/>
    <w:rsid w:val="006A3ECB"/>
    <w:rsid w:val="006A51F7"/>
    <w:rsid w:val="006B018A"/>
    <w:rsid w:val="006B04DB"/>
    <w:rsid w:val="006B071E"/>
    <w:rsid w:val="006B07A2"/>
    <w:rsid w:val="006B0BE3"/>
    <w:rsid w:val="006B0D07"/>
    <w:rsid w:val="006B14E7"/>
    <w:rsid w:val="006B1E8A"/>
    <w:rsid w:val="006B3C5C"/>
    <w:rsid w:val="006B534B"/>
    <w:rsid w:val="006B63D5"/>
    <w:rsid w:val="006C0EBE"/>
    <w:rsid w:val="006C1FB5"/>
    <w:rsid w:val="006C5154"/>
    <w:rsid w:val="006C774E"/>
    <w:rsid w:val="006D1FFE"/>
    <w:rsid w:val="006D45C8"/>
    <w:rsid w:val="006D5102"/>
    <w:rsid w:val="006D541A"/>
    <w:rsid w:val="006D5454"/>
    <w:rsid w:val="006D65AE"/>
    <w:rsid w:val="006D6CE1"/>
    <w:rsid w:val="006D7AA9"/>
    <w:rsid w:val="006E1A29"/>
    <w:rsid w:val="006E2B24"/>
    <w:rsid w:val="006E4497"/>
    <w:rsid w:val="006E476F"/>
    <w:rsid w:val="006E4D49"/>
    <w:rsid w:val="006E6DE0"/>
    <w:rsid w:val="006E6F12"/>
    <w:rsid w:val="006F3273"/>
    <w:rsid w:val="006F32EA"/>
    <w:rsid w:val="006F3B21"/>
    <w:rsid w:val="006F491A"/>
    <w:rsid w:val="006F580F"/>
    <w:rsid w:val="006F6965"/>
    <w:rsid w:val="006F6EA4"/>
    <w:rsid w:val="007012C7"/>
    <w:rsid w:val="0070131A"/>
    <w:rsid w:val="00701839"/>
    <w:rsid w:val="00703C55"/>
    <w:rsid w:val="00704386"/>
    <w:rsid w:val="00704927"/>
    <w:rsid w:val="00704B50"/>
    <w:rsid w:val="0070559B"/>
    <w:rsid w:val="00707185"/>
    <w:rsid w:val="007072D7"/>
    <w:rsid w:val="00707532"/>
    <w:rsid w:val="00707762"/>
    <w:rsid w:val="00713A83"/>
    <w:rsid w:val="00717154"/>
    <w:rsid w:val="00720265"/>
    <w:rsid w:val="00721755"/>
    <w:rsid w:val="007227C7"/>
    <w:rsid w:val="007241EA"/>
    <w:rsid w:val="00724426"/>
    <w:rsid w:val="00725447"/>
    <w:rsid w:val="00725CD4"/>
    <w:rsid w:val="00726266"/>
    <w:rsid w:val="007304CD"/>
    <w:rsid w:val="00732450"/>
    <w:rsid w:val="007330EA"/>
    <w:rsid w:val="007342EE"/>
    <w:rsid w:val="00736B2B"/>
    <w:rsid w:val="0074162A"/>
    <w:rsid w:val="0074181C"/>
    <w:rsid w:val="007427D1"/>
    <w:rsid w:val="007436B0"/>
    <w:rsid w:val="00743936"/>
    <w:rsid w:val="007442EF"/>
    <w:rsid w:val="007456D5"/>
    <w:rsid w:val="00745718"/>
    <w:rsid w:val="00746705"/>
    <w:rsid w:val="00747AFA"/>
    <w:rsid w:val="00750D0D"/>
    <w:rsid w:val="00751955"/>
    <w:rsid w:val="00751B0B"/>
    <w:rsid w:val="00753666"/>
    <w:rsid w:val="00753960"/>
    <w:rsid w:val="007542A0"/>
    <w:rsid w:val="007545CB"/>
    <w:rsid w:val="00755031"/>
    <w:rsid w:val="007553D7"/>
    <w:rsid w:val="00755EA6"/>
    <w:rsid w:val="00757DA0"/>
    <w:rsid w:val="00760632"/>
    <w:rsid w:val="00760987"/>
    <w:rsid w:val="00760D19"/>
    <w:rsid w:val="00760E4B"/>
    <w:rsid w:val="00761812"/>
    <w:rsid w:val="00761CD6"/>
    <w:rsid w:val="00761E03"/>
    <w:rsid w:val="007627BC"/>
    <w:rsid w:val="00763D0E"/>
    <w:rsid w:val="00764202"/>
    <w:rsid w:val="007658BF"/>
    <w:rsid w:val="00766188"/>
    <w:rsid w:val="0076672C"/>
    <w:rsid w:val="007700A8"/>
    <w:rsid w:val="00773CD1"/>
    <w:rsid w:val="0077604D"/>
    <w:rsid w:val="00780639"/>
    <w:rsid w:val="00781A61"/>
    <w:rsid w:val="00782F6D"/>
    <w:rsid w:val="00784360"/>
    <w:rsid w:val="0078752E"/>
    <w:rsid w:val="007960C4"/>
    <w:rsid w:val="007970D4"/>
    <w:rsid w:val="007A05AD"/>
    <w:rsid w:val="007A0A28"/>
    <w:rsid w:val="007A3687"/>
    <w:rsid w:val="007B2334"/>
    <w:rsid w:val="007B72AB"/>
    <w:rsid w:val="007B782D"/>
    <w:rsid w:val="007B7AB4"/>
    <w:rsid w:val="007C1C90"/>
    <w:rsid w:val="007C2BB3"/>
    <w:rsid w:val="007C6325"/>
    <w:rsid w:val="007C75E9"/>
    <w:rsid w:val="007C7C90"/>
    <w:rsid w:val="007D0763"/>
    <w:rsid w:val="007D2B91"/>
    <w:rsid w:val="007D3641"/>
    <w:rsid w:val="007D4DFC"/>
    <w:rsid w:val="007D4E33"/>
    <w:rsid w:val="007D5002"/>
    <w:rsid w:val="007D788C"/>
    <w:rsid w:val="007E17D7"/>
    <w:rsid w:val="007E18EC"/>
    <w:rsid w:val="007E3B0A"/>
    <w:rsid w:val="007E7277"/>
    <w:rsid w:val="007F0E07"/>
    <w:rsid w:val="007F2036"/>
    <w:rsid w:val="007F287D"/>
    <w:rsid w:val="007F3D2C"/>
    <w:rsid w:val="007F62E7"/>
    <w:rsid w:val="007F6CE6"/>
    <w:rsid w:val="007F6D8D"/>
    <w:rsid w:val="008009D4"/>
    <w:rsid w:val="00800F8E"/>
    <w:rsid w:val="0080180C"/>
    <w:rsid w:val="00803BD3"/>
    <w:rsid w:val="00803CCD"/>
    <w:rsid w:val="008056CC"/>
    <w:rsid w:val="008128A0"/>
    <w:rsid w:val="0081339E"/>
    <w:rsid w:val="00814974"/>
    <w:rsid w:val="008169CE"/>
    <w:rsid w:val="00817EE5"/>
    <w:rsid w:val="008215AA"/>
    <w:rsid w:val="00821C24"/>
    <w:rsid w:val="008222FD"/>
    <w:rsid w:val="00822BE1"/>
    <w:rsid w:val="00823162"/>
    <w:rsid w:val="00825810"/>
    <w:rsid w:val="00825D82"/>
    <w:rsid w:val="00831096"/>
    <w:rsid w:val="0083192A"/>
    <w:rsid w:val="00832590"/>
    <w:rsid w:val="008335F1"/>
    <w:rsid w:val="00834520"/>
    <w:rsid w:val="00835091"/>
    <w:rsid w:val="00836937"/>
    <w:rsid w:val="00836C19"/>
    <w:rsid w:val="00836FA0"/>
    <w:rsid w:val="008401E4"/>
    <w:rsid w:val="00842970"/>
    <w:rsid w:val="00842DB6"/>
    <w:rsid w:val="0084321C"/>
    <w:rsid w:val="00844C32"/>
    <w:rsid w:val="00845F52"/>
    <w:rsid w:val="00846082"/>
    <w:rsid w:val="00847088"/>
    <w:rsid w:val="008470C5"/>
    <w:rsid w:val="00847245"/>
    <w:rsid w:val="00853EE6"/>
    <w:rsid w:val="00855A09"/>
    <w:rsid w:val="00856084"/>
    <w:rsid w:val="00856E1E"/>
    <w:rsid w:val="0085779D"/>
    <w:rsid w:val="00857C00"/>
    <w:rsid w:val="00860B20"/>
    <w:rsid w:val="00862F66"/>
    <w:rsid w:val="00863BB5"/>
    <w:rsid w:val="00864A5B"/>
    <w:rsid w:val="0086540A"/>
    <w:rsid w:val="00865785"/>
    <w:rsid w:val="00865BC0"/>
    <w:rsid w:val="008729FE"/>
    <w:rsid w:val="00872A1A"/>
    <w:rsid w:val="00872F9B"/>
    <w:rsid w:val="00874497"/>
    <w:rsid w:val="0087495A"/>
    <w:rsid w:val="008754E7"/>
    <w:rsid w:val="00876DD8"/>
    <w:rsid w:val="00876E17"/>
    <w:rsid w:val="00880A01"/>
    <w:rsid w:val="00880A3A"/>
    <w:rsid w:val="00880BED"/>
    <w:rsid w:val="00881352"/>
    <w:rsid w:val="008818EE"/>
    <w:rsid w:val="0088347C"/>
    <w:rsid w:val="00885836"/>
    <w:rsid w:val="008859BA"/>
    <w:rsid w:val="00886C10"/>
    <w:rsid w:val="00892CAF"/>
    <w:rsid w:val="00893779"/>
    <w:rsid w:val="00893D12"/>
    <w:rsid w:val="00896600"/>
    <w:rsid w:val="0089679A"/>
    <w:rsid w:val="008A1B5F"/>
    <w:rsid w:val="008A25DE"/>
    <w:rsid w:val="008A472C"/>
    <w:rsid w:val="008A61F3"/>
    <w:rsid w:val="008A752C"/>
    <w:rsid w:val="008B0028"/>
    <w:rsid w:val="008B180C"/>
    <w:rsid w:val="008B239F"/>
    <w:rsid w:val="008B247A"/>
    <w:rsid w:val="008B38CA"/>
    <w:rsid w:val="008B5631"/>
    <w:rsid w:val="008B669A"/>
    <w:rsid w:val="008C0551"/>
    <w:rsid w:val="008C07FB"/>
    <w:rsid w:val="008C18DE"/>
    <w:rsid w:val="008C1970"/>
    <w:rsid w:val="008C22A7"/>
    <w:rsid w:val="008C2302"/>
    <w:rsid w:val="008C2BF0"/>
    <w:rsid w:val="008C2C95"/>
    <w:rsid w:val="008C6B4D"/>
    <w:rsid w:val="008D016E"/>
    <w:rsid w:val="008D06AD"/>
    <w:rsid w:val="008D06D0"/>
    <w:rsid w:val="008D1C47"/>
    <w:rsid w:val="008D28FC"/>
    <w:rsid w:val="008D3437"/>
    <w:rsid w:val="008D7CC4"/>
    <w:rsid w:val="008E00D0"/>
    <w:rsid w:val="008E07C9"/>
    <w:rsid w:val="008E1533"/>
    <w:rsid w:val="008E211B"/>
    <w:rsid w:val="008E2203"/>
    <w:rsid w:val="008E2A5F"/>
    <w:rsid w:val="008E3495"/>
    <w:rsid w:val="008E5848"/>
    <w:rsid w:val="008E5E87"/>
    <w:rsid w:val="008E65BE"/>
    <w:rsid w:val="008F0D99"/>
    <w:rsid w:val="008F1ED2"/>
    <w:rsid w:val="008F22AC"/>
    <w:rsid w:val="008F375C"/>
    <w:rsid w:val="008F46CC"/>
    <w:rsid w:val="008F51C9"/>
    <w:rsid w:val="00900AF3"/>
    <w:rsid w:val="00900FB9"/>
    <w:rsid w:val="00901D16"/>
    <w:rsid w:val="009032A5"/>
    <w:rsid w:val="00904A5B"/>
    <w:rsid w:val="00904BE2"/>
    <w:rsid w:val="0090762B"/>
    <w:rsid w:val="00910433"/>
    <w:rsid w:val="009104EF"/>
    <w:rsid w:val="009120DA"/>
    <w:rsid w:val="00914491"/>
    <w:rsid w:val="00917D20"/>
    <w:rsid w:val="00920F31"/>
    <w:rsid w:val="0092296E"/>
    <w:rsid w:val="009237E6"/>
    <w:rsid w:val="00923D82"/>
    <w:rsid w:val="00924E0A"/>
    <w:rsid w:val="0092541A"/>
    <w:rsid w:val="00926B4C"/>
    <w:rsid w:val="00927BFF"/>
    <w:rsid w:val="00934666"/>
    <w:rsid w:val="00937A79"/>
    <w:rsid w:val="009420DD"/>
    <w:rsid w:val="00943FFC"/>
    <w:rsid w:val="00944C1F"/>
    <w:rsid w:val="00950C52"/>
    <w:rsid w:val="009526E7"/>
    <w:rsid w:val="00954840"/>
    <w:rsid w:val="009626E6"/>
    <w:rsid w:val="009633D1"/>
    <w:rsid w:val="009636EC"/>
    <w:rsid w:val="009658B4"/>
    <w:rsid w:val="009676C0"/>
    <w:rsid w:val="009713EF"/>
    <w:rsid w:val="00971EDF"/>
    <w:rsid w:val="00972BEB"/>
    <w:rsid w:val="00972F2D"/>
    <w:rsid w:val="00973913"/>
    <w:rsid w:val="009743AA"/>
    <w:rsid w:val="009744A1"/>
    <w:rsid w:val="0097547C"/>
    <w:rsid w:val="009760A3"/>
    <w:rsid w:val="00976B94"/>
    <w:rsid w:val="00977D6D"/>
    <w:rsid w:val="0098237B"/>
    <w:rsid w:val="009838CD"/>
    <w:rsid w:val="00986253"/>
    <w:rsid w:val="0098664D"/>
    <w:rsid w:val="00987200"/>
    <w:rsid w:val="009876F9"/>
    <w:rsid w:val="00987F98"/>
    <w:rsid w:val="009904BF"/>
    <w:rsid w:val="0099193F"/>
    <w:rsid w:val="00992282"/>
    <w:rsid w:val="00995045"/>
    <w:rsid w:val="0099538F"/>
    <w:rsid w:val="009954C8"/>
    <w:rsid w:val="009A07E9"/>
    <w:rsid w:val="009A28A2"/>
    <w:rsid w:val="009A2DAA"/>
    <w:rsid w:val="009A5442"/>
    <w:rsid w:val="009A5A49"/>
    <w:rsid w:val="009A6DB4"/>
    <w:rsid w:val="009A7F0C"/>
    <w:rsid w:val="009B16AD"/>
    <w:rsid w:val="009B4748"/>
    <w:rsid w:val="009B4FA4"/>
    <w:rsid w:val="009B5B4E"/>
    <w:rsid w:val="009B6277"/>
    <w:rsid w:val="009B6321"/>
    <w:rsid w:val="009B68FC"/>
    <w:rsid w:val="009C0C07"/>
    <w:rsid w:val="009C2090"/>
    <w:rsid w:val="009C5072"/>
    <w:rsid w:val="009C5344"/>
    <w:rsid w:val="009C57CF"/>
    <w:rsid w:val="009C6464"/>
    <w:rsid w:val="009C713C"/>
    <w:rsid w:val="009C7825"/>
    <w:rsid w:val="009C7A67"/>
    <w:rsid w:val="009D0B17"/>
    <w:rsid w:val="009D2E19"/>
    <w:rsid w:val="009D323A"/>
    <w:rsid w:val="009D3B72"/>
    <w:rsid w:val="009D45E1"/>
    <w:rsid w:val="009D4935"/>
    <w:rsid w:val="009D5CC2"/>
    <w:rsid w:val="009D64A5"/>
    <w:rsid w:val="009D7563"/>
    <w:rsid w:val="009D7D18"/>
    <w:rsid w:val="009E1A3F"/>
    <w:rsid w:val="009E36F1"/>
    <w:rsid w:val="009E37AE"/>
    <w:rsid w:val="009E3855"/>
    <w:rsid w:val="009F33C8"/>
    <w:rsid w:val="009F34D3"/>
    <w:rsid w:val="009F3F4B"/>
    <w:rsid w:val="009F53E0"/>
    <w:rsid w:val="009F679C"/>
    <w:rsid w:val="009F6CA0"/>
    <w:rsid w:val="00A00F16"/>
    <w:rsid w:val="00A017BD"/>
    <w:rsid w:val="00A05AB1"/>
    <w:rsid w:val="00A070E1"/>
    <w:rsid w:val="00A07AD7"/>
    <w:rsid w:val="00A10078"/>
    <w:rsid w:val="00A101F7"/>
    <w:rsid w:val="00A120A8"/>
    <w:rsid w:val="00A1257D"/>
    <w:rsid w:val="00A14265"/>
    <w:rsid w:val="00A15E9A"/>
    <w:rsid w:val="00A16E5A"/>
    <w:rsid w:val="00A205AC"/>
    <w:rsid w:val="00A214A4"/>
    <w:rsid w:val="00A2180D"/>
    <w:rsid w:val="00A23CB3"/>
    <w:rsid w:val="00A25498"/>
    <w:rsid w:val="00A260F3"/>
    <w:rsid w:val="00A27F03"/>
    <w:rsid w:val="00A32047"/>
    <w:rsid w:val="00A33752"/>
    <w:rsid w:val="00A34302"/>
    <w:rsid w:val="00A36B1B"/>
    <w:rsid w:val="00A425C8"/>
    <w:rsid w:val="00A43F37"/>
    <w:rsid w:val="00A4416D"/>
    <w:rsid w:val="00A45297"/>
    <w:rsid w:val="00A45679"/>
    <w:rsid w:val="00A462D8"/>
    <w:rsid w:val="00A510A4"/>
    <w:rsid w:val="00A51B8E"/>
    <w:rsid w:val="00A526C2"/>
    <w:rsid w:val="00A60AEB"/>
    <w:rsid w:val="00A61B1E"/>
    <w:rsid w:val="00A62921"/>
    <w:rsid w:val="00A62D17"/>
    <w:rsid w:val="00A62FD1"/>
    <w:rsid w:val="00A654C5"/>
    <w:rsid w:val="00A65EF5"/>
    <w:rsid w:val="00A66538"/>
    <w:rsid w:val="00A66E83"/>
    <w:rsid w:val="00A66FBD"/>
    <w:rsid w:val="00A67BD1"/>
    <w:rsid w:val="00A7041F"/>
    <w:rsid w:val="00A715F5"/>
    <w:rsid w:val="00A73460"/>
    <w:rsid w:val="00A81C62"/>
    <w:rsid w:val="00A8244C"/>
    <w:rsid w:val="00A82A0D"/>
    <w:rsid w:val="00A8417B"/>
    <w:rsid w:val="00A84FA4"/>
    <w:rsid w:val="00A8553E"/>
    <w:rsid w:val="00A855B6"/>
    <w:rsid w:val="00A85B4F"/>
    <w:rsid w:val="00A86806"/>
    <w:rsid w:val="00A90349"/>
    <w:rsid w:val="00A90F1A"/>
    <w:rsid w:val="00A93EF3"/>
    <w:rsid w:val="00A9456F"/>
    <w:rsid w:val="00A9618B"/>
    <w:rsid w:val="00A962A7"/>
    <w:rsid w:val="00AA010D"/>
    <w:rsid w:val="00AA04BC"/>
    <w:rsid w:val="00AA2110"/>
    <w:rsid w:val="00AA25AE"/>
    <w:rsid w:val="00AB3D43"/>
    <w:rsid w:val="00AB4885"/>
    <w:rsid w:val="00AC12F9"/>
    <w:rsid w:val="00AC184D"/>
    <w:rsid w:val="00AC1D2A"/>
    <w:rsid w:val="00AC30CD"/>
    <w:rsid w:val="00AC33F5"/>
    <w:rsid w:val="00AC3709"/>
    <w:rsid w:val="00AC514A"/>
    <w:rsid w:val="00AC6744"/>
    <w:rsid w:val="00AD2456"/>
    <w:rsid w:val="00AD2955"/>
    <w:rsid w:val="00AD2B79"/>
    <w:rsid w:val="00AD2C98"/>
    <w:rsid w:val="00AD3B30"/>
    <w:rsid w:val="00AD3CD9"/>
    <w:rsid w:val="00AD41FB"/>
    <w:rsid w:val="00AD5BA6"/>
    <w:rsid w:val="00AD6DDE"/>
    <w:rsid w:val="00AD7399"/>
    <w:rsid w:val="00AE0096"/>
    <w:rsid w:val="00AE2854"/>
    <w:rsid w:val="00AE3076"/>
    <w:rsid w:val="00AE4412"/>
    <w:rsid w:val="00AE78CD"/>
    <w:rsid w:val="00AF0FEB"/>
    <w:rsid w:val="00AF184F"/>
    <w:rsid w:val="00AF1B5F"/>
    <w:rsid w:val="00AF361C"/>
    <w:rsid w:val="00AF37DB"/>
    <w:rsid w:val="00AF41B0"/>
    <w:rsid w:val="00AF4560"/>
    <w:rsid w:val="00AF6CD3"/>
    <w:rsid w:val="00B01217"/>
    <w:rsid w:val="00B01DD4"/>
    <w:rsid w:val="00B024EA"/>
    <w:rsid w:val="00B042B6"/>
    <w:rsid w:val="00B05B63"/>
    <w:rsid w:val="00B06FCB"/>
    <w:rsid w:val="00B07C7F"/>
    <w:rsid w:val="00B104CD"/>
    <w:rsid w:val="00B152AC"/>
    <w:rsid w:val="00B15391"/>
    <w:rsid w:val="00B16C04"/>
    <w:rsid w:val="00B212ED"/>
    <w:rsid w:val="00B21924"/>
    <w:rsid w:val="00B2291F"/>
    <w:rsid w:val="00B23073"/>
    <w:rsid w:val="00B242F2"/>
    <w:rsid w:val="00B25D37"/>
    <w:rsid w:val="00B30796"/>
    <w:rsid w:val="00B31B9A"/>
    <w:rsid w:val="00B32CD8"/>
    <w:rsid w:val="00B33182"/>
    <w:rsid w:val="00B367A3"/>
    <w:rsid w:val="00B42268"/>
    <w:rsid w:val="00B4267D"/>
    <w:rsid w:val="00B44676"/>
    <w:rsid w:val="00B4653C"/>
    <w:rsid w:val="00B47C9D"/>
    <w:rsid w:val="00B5130B"/>
    <w:rsid w:val="00B5517B"/>
    <w:rsid w:val="00B606A2"/>
    <w:rsid w:val="00B637A7"/>
    <w:rsid w:val="00B651DE"/>
    <w:rsid w:val="00B653E5"/>
    <w:rsid w:val="00B65DA8"/>
    <w:rsid w:val="00B65FC4"/>
    <w:rsid w:val="00B67B1C"/>
    <w:rsid w:val="00B728F8"/>
    <w:rsid w:val="00B73261"/>
    <w:rsid w:val="00B738FD"/>
    <w:rsid w:val="00B746FB"/>
    <w:rsid w:val="00B75A0D"/>
    <w:rsid w:val="00B762EE"/>
    <w:rsid w:val="00B76684"/>
    <w:rsid w:val="00B7694B"/>
    <w:rsid w:val="00B80070"/>
    <w:rsid w:val="00B8130E"/>
    <w:rsid w:val="00B81F3E"/>
    <w:rsid w:val="00B832D8"/>
    <w:rsid w:val="00B83B5F"/>
    <w:rsid w:val="00B84BBA"/>
    <w:rsid w:val="00B86409"/>
    <w:rsid w:val="00B866FF"/>
    <w:rsid w:val="00B90D45"/>
    <w:rsid w:val="00B91B71"/>
    <w:rsid w:val="00B92E8A"/>
    <w:rsid w:val="00B92F00"/>
    <w:rsid w:val="00B9315E"/>
    <w:rsid w:val="00B9403F"/>
    <w:rsid w:val="00B95E73"/>
    <w:rsid w:val="00B9622D"/>
    <w:rsid w:val="00B966A9"/>
    <w:rsid w:val="00B97514"/>
    <w:rsid w:val="00BA04F9"/>
    <w:rsid w:val="00BA2097"/>
    <w:rsid w:val="00BA2A14"/>
    <w:rsid w:val="00BA3C2C"/>
    <w:rsid w:val="00BA44AB"/>
    <w:rsid w:val="00BB08EC"/>
    <w:rsid w:val="00BB0EA5"/>
    <w:rsid w:val="00BB1DCE"/>
    <w:rsid w:val="00BB436D"/>
    <w:rsid w:val="00BB447A"/>
    <w:rsid w:val="00BB7301"/>
    <w:rsid w:val="00BB7DF4"/>
    <w:rsid w:val="00BC4F4B"/>
    <w:rsid w:val="00BC5A86"/>
    <w:rsid w:val="00BC6999"/>
    <w:rsid w:val="00BD0655"/>
    <w:rsid w:val="00BD0EA0"/>
    <w:rsid w:val="00BD3517"/>
    <w:rsid w:val="00BD4006"/>
    <w:rsid w:val="00BE03EE"/>
    <w:rsid w:val="00BE1FC9"/>
    <w:rsid w:val="00BE205F"/>
    <w:rsid w:val="00BE32E2"/>
    <w:rsid w:val="00BE65CF"/>
    <w:rsid w:val="00BE7291"/>
    <w:rsid w:val="00BE7BF7"/>
    <w:rsid w:val="00BF210C"/>
    <w:rsid w:val="00BF2731"/>
    <w:rsid w:val="00BF309B"/>
    <w:rsid w:val="00BF5439"/>
    <w:rsid w:val="00BF55A0"/>
    <w:rsid w:val="00C00C33"/>
    <w:rsid w:val="00C01280"/>
    <w:rsid w:val="00C02C8B"/>
    <w:rsid w:val="00C02D18"/>
    <w:rsid w:val="00C05389"/>
    <w:rsid w:val="00C05FAE"/>
    <w:rsid w:val="00C0636B"/>
    <w:rsid w:val="00C10169"/>
    <w:rsid w:val="00C11508"/>
    <w:rsid w:val="00C11BEE"/>
    <w:rsid w:val="00C12197"/>
    <w:rsid w:val="00C13F63"/>
    <w:rsid w:val="00C14F4C"/>
    <w:rsid w:val="00C14F6C"/>
    <w:rsid w:val="00C1539F"/>
    <w:rsid w:val="00C1563E"/>
    <w:rsid w:val="00C16547"/>
    <w:rsid w:val="00C17DB9"/>
    <w:rsid w:val="00C17F25"/>
    <w:rsid w:val="00C21BBF"/>
    <w:rsid w:val="00C223F1"/>
    <w:rsid w:val="00C22D7F"/>
    <w:rsid w:val="00C23E97"/>
    <w:rsid w:val="00C2768C"/>
    <w:rsid w:val="00C301B8"/>
    <w:rsid w:val="00C325A2"/>
    <w:rsid w:val="00C33E10"/>
    <w:rsid w:val="00C3457D"/>
    <w:rsid w:val="00C35026"/>
    <w:rsid w:val="00C35796"/>
    <w:rsid w:val="00C36530"/>
    <w:rsid w:val="00C37783"/>
    <w:rsid w:val="00C42409"/>
    <w:rsid w:val="00C42807"/>
    <w:rsid w:val="00C42A92"/>
    <w:rsid w:val="00C43A78"/>
    <w:rsid w:val="00C449BE"/>
    <w:rsid w:val="00C44A1F"/>
    <w:rsid w:val="00C453FF"/>
    <w:rsid w:val="00C4567D"/>
    <w:rsid w:val="00C4587B"/>
    <w:rsid w:val="00C47798"/>
    <w:rsid w:val="00C50FB0"/>
    <w:rsid w:val="00C5125A"/>
    <w:rsid w:val="00C51C45"/>
    <w:rsid w:val="00C5201A"/>
    <w:rsid w:val="00C52158"/>
    <w:rsid w:val="00C52564"/>
    <w:rsid w:val="00C57D79"/>
    <w:rsid w:val="00C60D35"/>
    <w:rsid w:val="00C61541"/>
    <w:rsid w:val="00C62709"/>
    <w:rsid w:val="00C62873"/>
    <w:rsid w:val="00C62BEC"/>
    <w:rsid w:val="00C631A8"/>
    <w:rsid w:val="00C63699"/>
    <w:rsid w:val="00C63DF4"/>
    <w:rsid w:val="00C662F9"/>
    <w:rsid w:val="00C67284"/>
    <w:rsid w:val="00C6754A"/>
    <w:rsid w:val="00C67DCF"/>
    <w:rsid w:val="00C7093F"/>
    <w:rsid w:val="00C70CFF"/>
    <w:rsid w:val="00C7791E"/>
    <w:rsid w:val="00C800D8"/>
    <w:rsid w:val="00C80E37"/>
    <w:rsid w:val="00C811FA"/>
    <w:rsid w:val="00C81FFE"/>
    <w:rsid w:val="00C8297B"/>
    <w:rsid w:val="00C82E47"/>
    <w:rsid w:val="00C8553A"/>
    <w:rsid w:val="00C85C16"/>
    <w:rsid w:val="00C8748E"/>
    <w:rsid w:val="00C87618"/>
    <w:rsid w:val="00C905ED"/>
    <w:rsid w:val="00C9332D"/>
    <w:rsid w:val="00C97279"/>
    <w:rsid w:val="00C97847"/>
    <w:rsid w:val="00CA0C2C"/>
    <w:rsid w:val="00CA0EBF"/>
    <w:rsid w:val="00CA1558"/>
    <w:rsid w:val="00CA4665"/>
    <w:rsid w:val="00CA4EA8"/>
    <w:rsid w:val="00CA584C"/>
    <w:rsid w:val="00CA5A2F"/>
    <w:rsid w:val="00CA5B77"/>
    <w:rsid w:val="00CA5E54"/>
    <w:rsid w:val="00CA6070"/>
    <w:rsid w:val="00CA6A04"/>
    <w:rsid w:val="00CB1260"/>
    <w:rsid w:val="00CB2826"/>
    <w:rsid w:val="00CB2EA6"/>
    <w:rsid w:val="00CB4328"/>
    <w:rsid w:val="00CB5156"/>
    <w:rsid w:val="00CB57B8"/>
    <w:rsid w:val="00CB62F5"/>
    <w:rsid w:val="00CB65AD"/>
    <w:rsid w:val="00CB7EF6"/>
    <w:rsid w:val="00CC1893"/>
    <w:rsid w:val="00CC1CDF"/>
    <w:rsid w:val="00CC2C82"/>
    <w:rsid w:val="00CC52F9"/>
    <w:rsid w:val="00CD1897"/>
    <w:rsid w:val="00CD2CE1"/>
    <w:rsid w:val="00CD6BE2"/>
    <w:rsid w:val="00CE0B58"/>
    <w:rsid w:val="00CE1523"/>
    <w:rsid w:val="00CE1710"/>
    <w:rsid w:val="00CE1BC8"/>
    <w:rsid w:val="00CE366D"/>
    <w:rsid w:val="00CE47FA"/>
    <w:rsid w:val="00CE5267"/>
    <w:rsid w:val="00CE605E"/>
    <w:rsid w:val="00CF06E5"/>
    <w:rsid w:val="00CF175B"/>
    <w:rsid w:val="00CF584B"/>
    <w:rsid w:val="00CF5F86"/>
    <w:rsid w:val="00CF73F8"/>
    <w:rsid w:val="00CF7DD9"/>
    <w:rsid w:val="00D053E4"/>
    <w:rsid w:val="00D06E44"/>
    <w:rsid w:val="00D07B80"/>
    <w:rsid w:val="00D11FE8"/>
    <w:rsid w:val="00D1286D"/>
    <w:rsid w:val="00D134E0"/>
    <w:rsid w:val="00D14195"/>
    <w:rsid w:val="00D17F2B"/>
    <w:rsid w:val="00D2159D"/>
    <w:rsid w:val="00D22180"/>
    <w:rsid w:val="00D25112"/>
    <w:rsid w:val="00D26378"/>
    <w:rsid w:val="00D264BA"/>
    <w:rsid w:val="00D264BF"/>
    <w:rsid w:val="00D26C5F"/>
    <w:rsid w:val="00D26E9C"/>
    <w:rsid w:val="00D26F7A"/>
    <w:rsid w:val="00D27141"/>
    <w:rsid w:val="00D27E6C"/>
    <w:rsid w:val="00D304F3"/>
    <w:rsid w:val="00D31040"/>
    <w:rsid w:val="00D33690"/>
    <w:rsid w:val="00D35AF4"/>
    <w:rsid w:val="00D37B55"/>
    <w:rsid w:val="00D40FA2"/>
    <w:rsid w:val="00D42603"/>
    <w:rsid w:val="00D42C80"/>
    <w:rsid w:val="00D432B5"/>
    <w:rsid w:val="00D446BD"/>
    <w:rsid w:val="00D47B7C"/>
    <w:rsid w:val="00D5060A"/>
    <w:rsid w:val="00D5578B"/>
    <w:rsid w:val="00D55FDB"/>
    <w:rsid w:val="00D652EC"/>
    <w:rsid w:val="00D66E05"/>
    <w:rsid w:val="00D710A6"/>
    <w:rsid w:val="00D724D6"/>
    <w:rsid w:val="00D73A08"/>
    <w:rsid w:val="00D76E6A"/>
    <w:rsid w:val="00D77246"/>
    <w:rsid w:val="00D77512"/>
    <w:rsid w:val="00D77CCB"/>
    <w:rsid w:val="00D81076"/>
    <w:rsid w:val="00D82CEE"/>
    <w:rsid w:val="00D83B3E"/>
    <w:rsid w:val="00D83DFA"/>
    <w:rsid w:val="00D849EA"/>
    <w:rsid w:val="00D851A2"/>
    <w:rsid w:val="00D85828"/>
    <w:rsid w:val="00D86482"/>
    <w:rsid w:val="00D865E5"/>
    <w:rsid w:val="00D868BE"/>
    <w:rsid w:val="00D873E0"/>
    <w:rsid w:val="00D91D0D"/>
    <w:rsid w:val="00D9230E"/>
    <w:rsid w:val="00D92FC3"/>
    <w:rsid w:val="00D947B9"/>
    <w:rsid w:val="00D954AC"/>
    <w:rsid w:val="00DA1EC5"/>
    <w:rsid w:val="00DA226C"/>
    <w:rsid w:val="00DA33A1"/>
    <w:rsid w:val="00DA49E2"/>
    <w:rsid w:val="00DA4C1B"/>
    <w:rsid w:val="00DA59F5"/>
    <w:rsid w:val="00DA6667"/>
    <w:rsid w:val="00DA69B7"/>
    <w:rsid w:val="00DA6CF9"/>
    <w:rsid w:val="00DB005A"/>
    <w:rsid w:val="00DB131D"/>
    <w:rsid w:val="00DB281F"/>
    <w:rsid w:val="00DB365E"/>
    <w:rsid w:val="00DB4AC6"/>
    <w:rsid w:val="00DB74A8"/>
    <w:rsid w:val="00DB7D39"/>
    <w:rsid w:val="00DC0F9C"/>
    <w:rsid w:val="00DC1906"/>
    <w:rsid w:val="00DC1EEA"/>
    <w:rsid w:val="00DC218E"/>
    <w:rsid w:val="00DC2A08"/>
    <w:rsid w:val="00DC68AB"/>
    <w:rsid w:val="00DC729B"/>
    <w:rsid w:val="00DC7DC1"/>
    <w:rsid w:val="00DD1AC6"/>
    <w:rsid w:val="00DD4A2A"/>
    <w:rsid w:val="00DD54F6"/>
    <w:rsid w:val="00DD6A04"/>
    <w:rsid w:val="00DD6AE0"/>
    <w:rsid w:val="00DE0842"/>
    <w:rsid w:val="00DE2A21"/>
    <w:rsid w:val="00DE3F72"/>
    <w:rsid w:val="00DE5A17"/>
    <w:rsid w:val="00DF0B25"/>
    <w:rsid w:val="00DF538A"/>
    <w:rsid w:val="00E01590"/>
    <w:rsid w:val="00E018E6"/>
    <w:rsid w:val="00E02D9E"/>
    <w:rsid w:val="00E0504A"/>
    <w:rsid w:val="00E0661D"/>
    <w:rsid w:val="00E10B3F"/>
    <w:rsid w:val="00E1107E"/>
    <w:rsid w:val="00E11873"/>
    <w:rsid w:val="00E1191A"/>
    <w:rsid w:val="00E11BDA"/>
    <w:rsid w:val="00E13CEE"/>
    <w:rsid w:val="00E14BB0"/>
    <w:rsid w:val="00E156A6"/>
    <w:rsid w:val="00E16322"/>
    <w:rsid w:val="00E164E4"/>
    <w:rsid w:val="00E177A3"/>
    <w:rsid w:val="00E21625"/>
    <w:rsid w:val="00E24286"/>
    <w:rsid w:val="00E268D7"/>
    <w:rsid w:val="00E27E5C"/>
    <w:rsid w:val="00E31156"/>
    <w:rsid w:val="00E317CD"/>
    <w:rsid w:val="00E32A1A"/>
    <w:rsid w:val="00E32B7C"/>
    <w:rsid w:val="00E3310E"/>
    <w:rsid w:val="00E33F15"/>
    <w:rsid w:val="00E37515"/>
    <w:rsid w:val="00E42879"/>
    <w:rsid w:val="00E42C68"/>
    <w:rsid w:val="00E43B13"/>
    <w:rsid w:val="00E44C28"/>
    <w:rsid w:val="00E4651B"/>
    <w:rsid w:val="00E4696D"/>
    <w:rsid w:val="00E46A31"/>
    <w:rsid w:val="00E470D4"/>
    <w:rsid w:val="00E50E43"/>
    <w:rsid w:val="00E5105C"/>
    <w:rsid w:val="00E511C3"/>
    <w:rsid w:val="00E513A2"/>
    <w:rsid w:val="00E51A5E"/>
    <w:rsid w:val="00E53ED2"/>
    <w:rsid w:val="00E54280"/>
    <w:rsid w:val="00E558A5"/>
    <w:rsid w:val="00E5723B"/>
    <w:rsid w:val="00E57E4B"/>
    <w:rsid w:val="00E60B9C"/>
    <w:rsid w:val="00E6122A"/>
    <w:rsid w:val="00E6158B"/>
    <w:rsid w:val="00E61C8D"/>
    <w:rsid w:val="00E634A0"/>
    <w:rsid w:val="00E6371B"/>
    <w:rsid w:val="00E63B0E"/>
    <w:rsid w:val="00E641C7"/>
    <w:rsid w:val="00E64426"/>
    <w:rsid w:val="00E712BC"/>
    <w:rsid w:val="00E71D9F"/>
    <w:rsid w:val="00E72158"/>
    <w:rsid w:val="00E75017"/>
    <w:rsid w:val="00E7521F"/>
    <w:rsid w:val="00E75C31"/>
    <w:rsid w:val="00E76B93"/>
    <w:rsid w:val="00E818EA"/>
    <w:rsid w:val="00E8323E"/>
    <w:rsid w:val="00E8325B"/>
    <w:rsid w:val="00E84C3E"/>
    <w:rsid w:val="00E84D52"/>
    <w:rsid w:val="00E867D8"/>
    <w:rsid w:val="00E8779E"/>
    <w:rsid w:val="00E87C49"/>
    <w:rsid w:val="00E90917"/>
    <w:rsid w:val="00E91613"/>
    <w:rsid w:val="00E942DB"/>
    <w:rsid w:val="00E970F9"/>
    <w:rsid w:val="00E97753"/>
    <w:rsid w:val="00E979BC"/>
    <w:rsid w:val="00EA3C9C"/>
    <w:rsid w:val="00EA7B2E"/>
    <w:rsid w:val="00EA7E7C"/>
    <w:rsid w:val="00EB1811"/>
    <w:rsid w:val="00EB2AC2"/>
    <w:rsid w:val="00EB3353"/>
    <w:rsid w:val="00EB5EDC"/>
    <w:rsid w:val="00EB60E0"/>
    <w:rsid w:val="00EB6257"/>
    <w:rsid w:val="00EB6380"/>
    <w:rsid w:val="00EC0371"/>
    <w:rsid w:val="00EC0F33"/>
    <w:rsid w:val="00EC2837"/>
    <w:rsid w:val="00EC51AB"/>
    <w:rsid w:val="00EC6A11"/>
    <w:rsid w:val="00EC7230"/>
    <w:rsid w:val="00EC732F"/>
    <w:rsid w:val="00ED16F1"/>
    <w:rsid w:val="00ED1AB9"/>
    <w:rsid w:val="00ED5B46"/>
    <w:rsid w:val="00ED739A"/>
    <w:rsid w:val="00EE1BBF"/>
    <w:rsid w:val="00EE2F5F"/>
    <w:rsid w:val="00EE3B46"/>
    <w:rsid w:val="00EE51B3"/>
    <w:rsid w:val="00EF0EF8"/>
    <w:rsid w:val="00EF1231"/>
    <w:rsid w:val="00EF13D2"/>
    <w:rsid w:val="00EF3C2C"/>
    <w:rsid w:val="00EF3C55"/>
    <w:rsid w:val="00EF5989"/>
    <w:rsid w:val="00EF626F"/>
    <w:rsid w:val="00EF6A93"/>
    <w:rsid w:val="00EF6BBB"/>
    <w:rsid w:val="00EF7DE4"/>
    <w:rsid w:val="00F02916"/>
    <w:rsid w:val="00F031E7"/>
    <w:rsid w:val="00F044A7"/>
    <w:rsid w:val="00F04B02"/>
    <w:rsid w:val="00F05AEB"/>
    <w:rsid w:val="00F0657C"/>
    <w:rsid w:val="00F07D8F"/>
    <w:rsid w:val="00F10030"/>
    <w:rsid w:val="00F108D1"/>
    <w:rsid w:val="00F11A10"/>
    <w:rsid w:val="00F12758"/>
    <w:rsid w:val="00F16072"/>
    <w:rsid w:val="00F206D5"/>
    <w:rsid w:val="00F21326"/>
    <w:rsid w:val="00F229CF"/>
    <w:rsid w:val="00F22F4F"/>
    <w:rsid w:val="00F2311C"/>
    <w:rsid w:val="00F266EB"/>
    <w:rsid w:val="00F27DE6"/>
    <w:rsid w:val="00F36921"/>
    <w:rsid w:val="00F423CC"/>
    <w:rsid w:val="00F434E0"/>
    <w:rsid w:val="00F43E61"/>
    <w:rsid w:val="00F44F1C"/>
    <w:rsid w:val="00F46ED9"/>
    <w:rsid w:val="00F51151"/>
    <w:rsid w:val="00F5162C"/>
    <w:rsid w:val="00F62240"/>
    <w:rsid w:val="00F62F2D"/>
    <w:rsid w:val="00F6327F"/>
    <w:rsid w:val="00F63AC9"/>
    <w:rsid w:val="00F63FFE"/>
    <w:rsid w:val="00F64EB5"/>
    <w:rsid w:val="00F673F6"/>
    <w:rsid w:val="00F67B6A"/>
    <w:rsid w:val="00F70275"/>
    <w:rsid w:val="00F71352"/>
    <w:rsid w:val="00F72023"/>
    <w:rsid w:val="00F733F6"/>
    <w:rsid w:val="00F73EA1"/>
    <w:rsid w:val="00F740E5"/>
    <w:rsid w:val="00F7411C"/>
    <w:rsid w:val="00F74C90"/>
    <w:rsid w:val="00F7686C"/>
    <w:rsid w:val="00F8217B"/>
    <w:rsid w:val="00F82970"/>
    <w:rsid w:val="00F83072"/>
    <w:rsid w:val="00F83EC2"/>
    <w:rsid w:val="00F85DAD"/>
    <w:rsid w:val="00F860C8"/>
    <w:rsid w:val="00F861D1"/>
    <w:rsid w:val="00F86B42"/>
    <w:rsid w:val="00F91F30"/>
    <w:rsid w:val="00F922FF"/>
    <w:rsid w:val="00F93352"/>
    <w:rsid w:val="00F93DCE"/>
    <w:rsid w:val="00F94437"/>
    <w:rsid w:val="00F97B08"/>
    <w:rsid w:val="00FA0F7A"/>
    <w:rsid w:val="00FA25DD"/>
    <w:rsid w:val="00FA33AF"/>
    <w:rsid w:val="00FA4BA8"/>
    <w:rsid w:val="00FB265A"/>
    <w:rsid w:val="00FB35E9"/>
    <w:rsid w:val="00FB45EC"/>
    <w:rsid w:val="00FB65A7"/>
    <w:rsid w:val="00FB79F8"/>
    <w:rsid w:val="00FB7AFA"/>
    <w:rsid w:val="00FC1A0C"/>
    <w:rsid w:val="00FC2747"/>
    <w:rsid w:val="00FC2E49"/>
    <w:rsid w:val="00FC31C0"/>
    <w:rsid w:val="00FC35BE"/>
    <w:rsid w:val="00FC4ABB"/>
    <w:rsid w:val="00FC4BA0"/>
    <w:rsid w:val="00FC4D4F"/>
    <w:rsid w:val="00FC53A6"/>
    <w:rsid w:val="00FC72B2"/>
    <w:rsid w:val="00FC744D"/>
    <w:rsid w:val="00FD1487"/>
    <w:rsid w:val="00FD1753"/>
    <w:rsid w:val="00FD25AC"/>
    <w:rsid w:val="00FD532A"/>
    <w:rsid w:val="00FD71A1"/>
    <w:rsid w:val="00FE16AB"/>
    <w:rsid w:val="00FE190D"/>
    <w:rsid w:val="00FE60F3"/>
    <w:rsid w:val="00FF1B29"/>
    <w:rsid w:val="00FF1B9A"/>
    <w:rsid w:val="00FF1C08"/>
    <w:rsid w:val="00FF7F35"/>
    <w:rsid w:val="1C04C261"/>
    <w:rsid w:val="20494E73"/>
    <w:rsid w:val="3A5010CF"/>
    <w:rsid w:val="4E05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75D6"/>
  <w15:chartTrackingRefBased/>
  <w15:docId w15:val="{7C635F66-6744-48C7-A733-E0B25736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19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C1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44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43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04386"/>
    <w:rPr>
      <w:rFonts w:eastAsiaTheme="minorEastAsia"/>
      <w:lang w:val="en-US"/>
    </w:rPr>
  </w:style>
  <w:style w:type="paragraph" w:customStyle="1" w:styleId="TableText">
    <w:name w:val="Table Text"/>
    <w:basedOn w:val="Normal"/>
    <w:rsid w:val="00704386"/>
    <w:pPr>
      <w:keepLines/>
      <w:spacing w:before="60" w:after="60" w:line="240" w:lineRule="auto"/>
      <w:ind w:left="227"/>
    </w:pPr>
    <w:rPr>
      <w:rFonts w:eastAsia="Times New Roman" w:cs="Arial"/>
      <w:szCs w:val="20"/>
      <w:lang w:eastAsia="en-GB"/>
    </w:rPr>
  </w:style>
  <w:style w:type="table" w:styleId="GridTable1Light-Accent1">
    <w:name w:val="Grid Table 1 Light Accent 1"/>
    <w:basedOn w:val="TableNormal"/>
    <w:uiPriority w:val="46"/>
    <w:rsid w:val="00704386"/>
    <w:pPr>
      <w:spacing w:before="100" w:after="0" w:line="240" w:lineRule="auto"/>
    </w:pPr>
    <w:rPr>
      <w:rFonts w:eastAsiaTheme="minorEastAsia"/>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aliases w:val="rep_Header,ContentsHeader"/>
    <w:basedOn w:val="Normal"/>
    <w:link w:val="HeaderChar"/>
    <w:unhideWhenUsed/>
    <w:rsid w:val="005A6DC2"/>
    <w:pPr>
      <w:tabs>
        <w:tab w:val="center" w:pos="4513"/>
        <w:tab w:val="right" w:pos="9026"/>
      </w:tabs>
      <w:spacing w:after="0" w:line="240" w:lineRule="auto"/>
    </w:pPr>
  </w:style>
  <w:style w:type="character" w:customStyle="1" w:styleId="HeaderChar">
    <w:name w:val="Header Char"/>
    <w:aliases w:val="rep_Header Char,ContentsHeader Char"/>
    <w:basedOn w:val="DefaultParagraphFont"/>
    <w:link w:val="Header"/>
    <w:uiPriority w:val="99"/>
    <w:rsid w:val="005A6DC2"/>
  </w:style>
  <w:style w:type="paragraph" w:styleId="Footer">
    <w:name w:val="footer"/>
    <w:basedOn w:val="Normal"/>
    <w:link w:val="FooterChar"/>
    <w:uiPriority w:val="99"/>
    <w:unhideWhenUsed/>
    <w:rsid w:val="005A6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DC2"/>
  </w:style>
  <w:style w:type="character" w:styleId="PageNumber">
    <w:name w:val="page number"/>
    <w:basedOn w:val="DefaultParagraphFont"/>
    <w:rsid w:val="005A6DC2"/>
  </w:style>
  <w:style w:type="paragraph" w:styleId="Title">
    <w:name w:val="Title"/>
    <w:basedOn w:val="Normal"/>
    <w:next w:val="Normal"/>
    <w:link w:val="TitleChar"/>
    <w:qFormat/>
    <w:rsid w:val="00DC1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C19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C19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190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C1906"/>
    <w:pPr>
      <w:outlineLvl w:val="9"/>
    </w:pPr>
    <w:rPr>
      <w:lang w:val="en-US"/>
    </w:rPr>
  </w:style>
  <w:style w:type="paragraph" w:styleId="TOC1">
    <w:name w:val="toc 1"/>
    <w:basedOn w:val="Normal"/>
    <w:next w:val="Normal"/>
    <w:autoRedefine/>
    <w:uiPriority w:val="39"/>
    <w:unhideWhenUsed/>
    <w:rsid w:val="00A33752"/>
    <w:pPr>
      <w:tabs>
        <w:tab w:val="left" w:pos="440"/>
        <w:tab w:val="right" w:leader="dot" w:pos="9322"/>
      </w:tabs>
      <w:spacing w:after="100"/>
    </w:pPr>
  </w:style>
  <w:style w:type="paragraph" w:styleId="TOC2">
    <w:name w:val="toc 2"/>
    <w:basedOn w:val="Normal"/>
    <w:next w:val="Normal"/>
    <w:autoRedefine/>
    <w:uiPriority w:val="39"/>
    <w:unhideWhenUsed/>
    <w:rsid w:val="00DC1906"/>
    <w:pPr>
      <w:spacing w:after="100"/>
      <w:ind w:left="220"/>
    </w:pPr>
  </w:style>
  <w:style w:type="character" w:styleId="Hyperlink">
    <w:name w:val="Hyperlink"/>
    <w:basedOn w:val="DefaultParagraphFont"/>
    <w:uiPriority w:val="99"/>
    <w:unhideWhenUsed/>
    <w:rsid w:val="0005459C"/>
    <w:rPr>
      <w:color w:val="0563C1" w:themeColor="hyperlink"/>
      <w:u w:val="single"/>
    </w:rPr>
  </w:style>
  <w:style w:type="character" w:styleId="PlaceholderText">
    <w:name w:val="Placeholder Text"/>
    <w:basedOn w:val="DefaultParagraphFont"/>
    <w:uiPriority w:val="99"/>
    <w:semiHidden/>
    <w:rsid w:val="00AC184D"/>
    <w:rPr>
      <w:color w:val="808080"/>
    </w:rPr>
  </w:style>
  <w:style w:type="character" w:styleId="FollowedHyperlink">
    <w:name w:val="FollowedHyperlink"/>
    <w:basedOn w:val="DefaultParagraphFont"/>
    <w:uiPriority w:val="99"/>
    <w:semiHidden/>
    <w:unhideWhenUsed/>
    <w:rsid w:val="0005459C"/>
    <w:rPr>
      <w:color w:val="954F72" w:themeColor="followedHyperlink"/>
      <w:u w:val="single"/>
    </w:rPr>
  </w:style>
  <w:style w:type="paragraph" w:customStyle="1" w:styleId="Default">
    <w:name w:val="Default"/>
    <w:rsid w:val="00C662F9"/>
    <w:pPr>
      <w:autoSpaceDE w:val="0"/>
      <w:autoSpaceDN w:val="0"/>
      <w:adjustRightInd w:val="0"/>
      <w:spacing w:after="0" w:line="240" w:lineRule="auto"/>
    </w:pPr>
    <w:rPr>
      <w:rFonts w:ascii="Mylius Modern" w:eastAsia="Times New Roman" w:hAnsi="Mylius Modern" w:cs="Mylius Modern"/>
      <w:color w:val="000000"/>
      <w:sz w:val="24"/>
      <w:szCs w:val="24"/>
      <w:lang w:eastAsia="en-GB"/>
    </w:rPr>
  </w:style>
  <w:style w:type="paragraph" w:styleId="BodyTextIndent">
    <w:name w:val="Body Text Indent"/>
    <w:basedOn w:val="Normal"/>
    <w:link w:val="BodyTextIndentChar"/>
    <w:rsid w:val="00C662F9"/>
    <w:pPr>
      <w:tabs>
        <w:tab w:val="left" w:pos="567"/>
        <w:tab w:val="left" w:pos="9108"/>
      </w:tabs>
      <w:overflowPunct w:val="0"/>
      <w:autoSpaceDE w:val="0"/>
      <w:autoSpaceDN w:val="0"/>
      <w:adjustRightInd w:val="0"/>
      <w:spacing w:after="0" w:line="240" w:lineRule="auto"/>
      <w:ind w:left="567" w:hanging="567"/>
      <w:jc w:val="both"/>
      <w:textAlignment w:val="baseline"/>
    </w:pPr>
    <w:rPr>
      <w:rFonts w:ascii="Mylius Sans" w:eastAsia="Times New Roman" w:hAnsi="Mylius Sans" w:cs="Times New Roman"/>
      <w:szCs w:val="20"/>
    </w:rPr>
  </w:style>
  <w:style w:type="character" w:customStyle="1" w:styleId="BodyTextIndentChar">
    <w:name w:val="Body Text Indent Char"/>
    <w:basedOn w:val="DefaultParagraphFont"/>
    <w:link w:val="BodyTextIndent"/>
    <w:rsid w:val="00C662F9"/>
    <w:rPr>
      <w:rFonts w:ascii="Mylius Sans" w:eastAsia="Times New Roman" w:hAnsi="Mylius Sans" w:cs="Times New Roman"/>
      <w:szCs w:val="20"/>
    </w:rPr>
  </w:style>
  <w:style w:type="paragraph" w:styleId="BodyTextIndent2">
    <w:name w:val="Body Text Indent 2"/>
    <w:basedOn w:val="Normal"/>
    <w:link w:val="BodyTextIndent2Char"/>
    <w:rsid w:val="00C662F9"/>
    <w:pPr>
      <w:overflowPunct w:val="0"/>
      <w:autoSpaceDE w:val="0"/>
      <w:autoSpaceDN w:val="0"/>
      <w:adjustRightInd w:val="0"/>
      <w:spacing w:after="0" w:line="240" w:lineRule="auto"/>
      <w:ind w:left="720" w:hanging="720"/>
      <w:jc w:val="both"/>
      <w:textAlignment w:val="baseline"/>
    </w:pPr>
    <w:rPr>
      <w:rFonts w:ascii="Mylius Sans" w:eastAsia="Times New Roman" w:hAnsi="Mylius Sans" w:cs="Times New Roman"/>
      <w:szCs w:val="20"/>
    </w:rPr>
  </w:style>
  <w:style w:type="character" w:customStyle="1" w:styleId="BodyTextIndent2Char">
    <w:name w:val="Body Text Indent 2 Char"/>
    <w:basedOn w:val="DefaultParagraphFont"/>
    <w:link w:val="BodyTextIndent2"/>
    <w:rsid w:val="00C662F9"/>
    <w:rPr>
      <w:rFonts w:ascii="Mylius Sans" w:eastAsia="Times New Roman" w:hAnsi="Mylius Sans" w:cs="Times New Roman"/>
      <w:szCs w:val="20"/>
    </w:rPr>
  </w:style>
  <w:style w:type="paragraph" w:styleId="ListParagraph">
    <w:name w:val="List Paragraph"/>
    <w:basedOn w:val="Normal"/>
    <w:uiPriority w:val="34"/>
    <w:qFormat/>
    <w:rsid w:val="00C662F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C1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744A1"/>
    <w:rPr>
      <w:rFonts w:asciiTheme="majorHAnsi" w:eastAsiaTheme="majorEastAsia" w:hAnsiTheme="majorHAnsi" w:cstheme="majorBidi"/>
      <w:color w:val="1F4D78" w:themeColor="accent1" w:themeShade="7F"/>
      <w:sz w:val="24"/>
      <w:szCs w:val="24"/>
    </w:rPr>
  </w:style>
  <w:style w:type="paragraph" w:customStyle="1" w:styleId="Body">
    <w:name w:val="Body"/>
    <w:basedOn w:val="Normal"/>
    <w:rsid w:val="00185F5E"/>
    <w:pPr>
      <w:spacing w:after="240" w:line="264" w:lineRule="auto"/>
      <w:jc w:val="both"/>
    </w:pPr>
    <w:rPr>
      <w:rFonts w:ascii="Arial" w:eastAsia="Times New Roman" w:hAnsi="Arial" w:cs="Times New Roman"/>
      <w:sz w:val="20"/>
      <w:szCs w:val="20"/>
      <w:lang w:eastAsia="en-GB"/>
    </w:rPr>
  </w:style>
  <w:style w:type="paragraph" w:customStyle="1" w:styleId="Bullet1">
    <w:name w:val="Bullet 1"/>
    <w:basedOn w:val="Body"/>
    <w:rsid w:val="00185F5E"/>
    <w:pPr>
      <w:numPr>
        <w:numId w:val="1"/>
      </w:numPr>
    </w:pPr>
  </w:style>
  <w:style w:type="paragraph" w:customStyle="1" w:styleId="Level2">
    <w:name w:val="Level 2"/>
    <w:basedOn w:val="Normal"/>
    <w:rsid w:val="00185F5E"/>
    <w:pPr>
      <w:numPr>
        <w:ilvl w:val="1"/>
        <w:numId w:val="2"/>
      </w:numPr>
      <w:spacing w:after="240" w:line="264" w:lineRule="auto"/>
      <w:jc w:val="both"/>
      <w:outlineLvl w:val="1"/>
    </w:pPr>
    <w:rPr>
      <w:rFonts w:ascii="Arial" w:eastAsia="Times New Roman" w:hAnsi="Arial" w:cs="Times New Roman"/>
      <w:sz w:val="20"/>
      <w:szCs w:val="20"/>
      <w:lang w:eastAsia="en-GB"/>
    </w:rPr>
  </w:style>
  <w:style w:type="paragraph" w:customStyle="1" w:styleId="Level1">
    <w:name w:val="Level 1"/>
    <w:basedOn w:val="Normal"/>
    <w:rsid w:val="00185F5E"/>
    <w:pPr>
      <w:numPr>
        <w:numId w:val="2"/>
      </w:numPr>
      <w:spacing w:after="240" w:line="264" w:lineRule="auto"/>
      <w:jc w:val="both"/>
      <w:outlineLvl w:val="0"/>
    </w:pPr>
    <w:rPr>
      <w:rFonts w:ascii="Arial" w:eastAsia="Times New Roman" w:hAnsi="Arial" w:cs="Times New Roman"/>
      <w:sz w:val="20"/>
      <w:szCs w:val="20"/>
      <w:lang w:eastAsia="en-GB"/>
    </w:rPr>
  </w:style>
  <w:style w:type="paragraph" w:customStyle="1" w:styleId="Level3">
    <w:name w:val="Level 3"/>
    <w:basedOn w:val="Normal"/>
    <w:rsid w:val="00185F5E"/>
    <w:pPr>
      <w:numPr>
        <w:ilvl w:val="2"/>
        <w:numId w:val="2"/>
      </w:numPr>
      <w:spacing w:after="240" w:line="264" w:lineRule="auto"/>
      <w:jc w:val="both"/>
      <w:outlineLvl w:val="2"/>
    </w:pPr>
    <w:rPr>
      <w:rFonts w:ascii="Arial" w:eastAsia="Times New Roman" w:hAnsi="Arial" w:cs="Times New Roman"/>
      <w:sz w:val="20"/>
      <w:szCs w:val="20"/>
      <w:lang w:eastAsia="en-GB"/>
    </w:rPr>
  </w:style>
  <w:style w:type="paragraph" w:customStyle="1" w:styleId="Level4">
    <w:name w:val="Level 4"/>
    <w:basedOn w:val="Normal"/>
    <w:rsid w:val="00185F5E"/>
    <w:pPr>
      <w:numPr>
        <w:ilvl w:val="3"/>
        <w:numId w:val="2"/>
      </w:numPr>
      <w:spacing w:after="240" w:line="264" w:lineRule="auto"/>
      <w:jc w:val="both"/>
      <w:outlineLvl w:val="3"/>
    </w:pPr>
    <w:rPr>
      <w:rFonts w:ascii="Arial" w:eastAsia="Times New Roman" w:hAnsi="Arial" w:cs="Times New Roman"/>
      <w:sz w:val="20"/>
      <w:szCs w:val="20"/>
      <w:lang w:eastAsia="en-GB"/>
    </w:rPr>
  </w:style>
  <w:style w:type="paragraph" w:customStyle="1" w:styleId="Level5">
    <w:name w:val="Level 5"/>
    <w:basedOn w:val="Normal"/>
    <w:rsid w:val="00185F5E"/>
    <w:pPr>
      <w:numPr>
        <w:ilvl w:val="4"/>
        <w:numId w:val="2"/>
      </w:numPr>
      <w:spacing w:after="240" w:line="264" w:lineRule="auto"/>
      <w:jc w:val="both"/>
      <w:outlineLvl w:val="4"/>
    </w:pPr>
    <w:rPr>
      <w:rFonts w:ascii="Arial" w:eastAsia="Times New Roman" w:hAnsi="Arial" w:cs="Times New Roman"/>
      <w:sz w:val="20"/>
      <w:szCs w:val="20"/>
      <w:lang w:eastAsia="en-GB"/>
    </w:rPr>
  </w:style>
  <w:style w:type="paragraph" w:customStyle="1" w:styleId="Level6">
    <w:name w:val="Level 6"/>
    <w:basedOn w:val="Normal"/>
    <w:rsid w:val="00185F5E"/>
    <w:pPr>
      <w:numPr>
        <w:ilvl w:val="5"/>
        <w:numId w:val="2"/>
      </w:numPr>
      <w:spacing w:after="240" w:line="264" w:lineRule="auto"/>
      <w:jc w:val="both"/>
      <w:outlineLvl w:val="5"/>
    </w:pPr>
    <w:rPr>
      <w:rFonts w:ascii="Arial" w:eastAsia="Times New Roman" w:hAnsi="Arial" w:cs="Times New Roman"/>
      <w:sz w:val="20"/>
      <w:szCs w:val="20"/>
      <w:lang w:eastAsia="en-GB"/>
    </w:rPr>
  </w:style>
  <w:style w:type="character" w:customStyle="1" w:styleId="Level1asHeadingtext">
    <w:name w:val="Level 1 as Heading (text)"/>
    <w:rsid w:val="00185F5E"/>
    <w:rPr>
      <w:b/>
      <w:caps/>
    </w:rPr>
  </w:style>
  <w:style w:type="character" w:customStyle="1" w:styleId="Level2asHeadingtext">
    <w:name w:val="Level 2 as Heading (text)"/>
    <w:rsid w:val="00185F5E"/>
    <w:rPr>
      <w:b/>
    </w:rPr>
  </w:style>
  <w:style w:type="paragraph" w:customStyle="1" w:styleId="Bullet3">
    <w:name w:val="Bullet 3"/>
    <w:basedOn w:val="Body"/>
    <w:rsid w:val="00185F5E"/>
    <w:pPr>
      <w:tabs>
        <w:tab w:val="num" w:pos="2552"/>
      </w:tabs>
      <w:ind w:left="2552" w:hanging="851"/>
    </w:pPr>
  </w:style>
  <w:style w:type="paragraph" w:customStyle="1" w:styleId="DocumentSubTitle">
    <w:name w:val="Document Sub Title"/>
    <w:basedOn w:val="Normal"/>
    <w:rsid w:val="00185F5E"/>
    <w:pPr>
      <w:spacing w:after="0" w:line="264" w:lineRule="auto"/>
      <w:jc w:val="center"/>
    </w:pPr>
    <w:rPr>
      <w:rFonts w:ascii="Arial" w:eastAsia="Times New Roman" w:hAnsi="Arial" w:cs="Times New Roman"/>
      <w:b/>
      <w:sz w:val="24"/>
      <w:szCs w:val="20"/>
      <w:lang w:eastAsia="en-GB"/>
    </w:rPr>
  </w:style>
  <w:style w:type="paragraph" w:styleId="ListBullet">
    <w:name w:val="List Bullet"/>
    <w:basedOn w:val="Normal"/>
    <w:rsid w:val="00185F5E"/>
    <w:pPr>
      <w:numPr>
        <w:numId w:val="3"/>
      </w:numPr>
      <w:spacing w:after="0" w:line="264" w:lineRule="auto"/>
      <w:jc w:val="both"/>
    </w:pPr>
    <w:rPr>
      <w:rFonts w:ascii="Arial" w:eastAsia="Times New Roman" w:hAnsi="Arial" w:cs="Times New Roman"/>
      <w:sz w:val="20"/>
      <w:szCs w:val="20"/>
      <w:lang w:eastAsia="en-GB"/>
    </w:rPr>
  </w:style>
  <w:style w:type="paragraph" w:styleId="BodyText">
    <w:name w:val="Body Text"/>
    <w:basedOn w:val="Normal"/>
    <w:link w:val="BodyTextChar"/>
    <w:uiPriority w:val="99"/>
    <w:unhideWhenUsed/>
    <w:rsid w:val="00185F5E"/>
    <w:pPr>
      <w:spacing w:after="120"/>
    </w:pPr>
  </w:style>
  <w:style w:type="character" w:customStyle="1" w:styleId="BodyTextChar">
    <w:name w:val="Body Text Char"/>
    <w:basedOn w:val="DefaultParagraphFont"/>
    <w:link w:val="BodyText"/>
    <w:uiPriority w:val="99"/>
    <w:rsid w:val="00185F5E"/>
  </w:style>
  <w:style w:type="paragraph" w:styleId="Subtitle">
    <w:name w:val="Subtitle"/>
    <w:basedOn w:val="Normal"/>
    <w:link w:val="SubtitleChar"/>
    <w:qFormat/>
    <w:rsid w:val="00185F5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185F5E"/>
    <w:rPr>
      <w:rFonts w:ascii="Arial" w:eastAsia="Times New Roman" w:hAnsi="Arial" w:cs="Times New Roman"/>
      <w:b/>
      <w:sz w:val="28"/>
      <w:szCs w:val="20"/>
      <w:u w:val="single"/>
    </w:rPr>
  </w:style>
  <w:style w:type="paragraph" w:styleId="TOC3">
    <w:name w:val="toc 3"/>
    <w:basedOn w:val="Normal"/>
    <w:next w:val="Normal"/>
    <w:autoRedefine/>
    <w:uiPriority w:val="39"/>
    <w:unhideWhenUsed/>
    <w:rsid w:val="00A62D17"/>
    <w:pPr>
      <w:spacing w:after="100"/>
      <w:ind w:left="440"/>
    </w:pPr>
  </w:style>
  <w:style w:type="paragraph" w:styleId="TOC4">
    <w:name w:val="toc 4"/>
    <w:basedOn w:val="Normal"/>
    <w:next w:val="Normal"/>
    <w:autoRedefine/>
    <w:uiPriority w:val="39"/>
    <w:unhideWhenUsed/>
    <w:rsid w:val="00A62D17"/>
    <w:pPr>
      <w:spacing w:after="100"/>
      <w:ind w:left="660"/>
    </w:pPr>
    <w:rPr>
      <w:rFonts w:eastAsiaTheme="minorEastAsia"/>
      <w:lang w:eastAsia="en-GB"/>
    </w:rPr>
  </w:style>
  <w:style w:type="paragraph" w:styleId="TOC5">
    <w:name w:val="toc 5"/>
    <w:basedOn w:val="Normal"/>
    <w:next w:val="Normal"/>
    <w:autoRedefine/>
    <w:uiPriority w:val="39"/>
    <w:unhideWhenUsed/>
    <w:rsid w:val="00A62D17"/>
    <w:pPr>
      <w:spacing w:after="100"/>
      <w:ind w:left="880"/>
    </w:pPr>
    <w:rPr>
      <w:rFonts w:eastAsiaTheme="minorEastAsia"/>
      <w:lang w:eastAsia="en-GB"/>
    </w:rPr>
  </w:style>
  <w:style w:type="paragraph" w:styleId="TOC6">
    <w:name w:val="toc 6"/>
    <w:basedOn w:val="Normal"/>
    <w:next w:val="Normal"/>
    <w:autoRedefine/>
    <w:uiPriority w:val="39"/>
    <w:unhideWhenUsed/>
    <w:rsid w:val="00A62D17"/>
    <w:pPr>
      <w:spacing w:after="100"/>
      <w:ind w:left="1100"/>
    </w:pPr>
    <w:rPr>
      <w:rFonts w:eastAsiaTheme="minorEastAsia"/>
      <w:lang w:eastAsia="en-GB"/>
    </w:rPr>
  </w:style>
  <w:style w:type="paragraph" w:styleId="TOC7">
    <w:name w:val="toc 7"/>
    <w:basedOn w:val="Normal"/>
    <w:next w:val="Normal"/>
    <w:autoRedefine/>
    <w:uiPriority w:val="39"/>
    <w:unhideWhenUsed/>
    <w:rsid w:val="00A62D17"/>
    <w:pPr>
      <w:spacing w:after="100"/>
      <w:ind w:left="1320"/>
    </w:pPr>
    <w:rPr>
      <w:rFonts w:eastAsiaTheme="minorEastAsia"/>
      <w:lang w:eastAsia="en-GB"/>
    </w:rPr>
  </w:style>
  <w:style w:type="paragraph" w:styleId="TOC8">
    <w:name w:val="toc 8"/>
    <w:basedOn w:val="Normal"/>
    <w:next w:val="Normal"/>
    <w:autoRedefine/>
    <w:uiPriority w:val="39"/>
    <w:unhideWhenUsed/>
    <w:rsid w:val="00A62D17"/>
    <w:pPr>
      <w:spacing w:after="100"/>
      <w:ind w:left="1540"/>
    </w:pPr>
    <w:rPr>
      <w:rFonts w:eastAsiaTheme="minorEastAsia"/>
      <w:lang w:eastAsia="en-GB"/>
    </w:rPr>
  </w:style>
  <w:style w:type="paragraph" w:styleId="TOC9">
    <w:name w:val="toc 9"/>
    <w:basedOn w:val="Normal"/>
    <w:next w:val="Normal"/>
    <w:autoRedefine/>
    <w:uiPriority w:val="39"/>
    <w:unhideWhenUsed/>
    <w:rsid w:val="00A62D17"/>
    <w:pPr>
      <w:spacing w:after="100"/>
      <w:ind w:left="1760"/>
    </w:pPr>
    <w:rPr>
      <w:rFonts w:eastAsiaTheme="minorEastAsia"/>
      <w:lang w:eastAsia="en-GB"/>
    </w:rPr>
  </w:style>
  <w:style w:type="paragraph" w:styleId="BalloonText">
    <w:name w:val="Balloon Text"/>
    <w:basedOn w:val="Normal"/>
    <w:link w:val="BalloonTextChar"/>
    <w:uiPriority w:val="99"/>
    <w:semiHidden/>
    <w:unhideWhenUsed/>
    <w:rsid w:val="00081B1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81B18"/>
    <w:rPr>
      <w:rFonts w:ascii="Segoe UI" w:hAnsi="Segoe UI" w:cs="Segoe UI"/>
      <w:sz w:val="18"/>
      <w:szCs w:val="18"/>
    </w:rPr>
  </w:style>
  <w:style w:type="character" w:styleId="CommentReference">
    <w:name w:val="annotation reference"/>
    <w:basedOn w:val="DefaultParagraphFont"/>
    <w:uiPriority w:val="99"/>
    <w:semiHidden/>
    <w:unhideWhenUsed/>
    <w:rsid w:val="00421EC0"/>
    <w:rPr>
      <w:sz w:val="16"/>
      <w:szCs w:val="16"/>
    </w:rPr>
  </w:style>
  <w:style w:type="paragraph" w:styleId="CommentText">
    <w:name w:val="annotation text"/>
    <w:basedOn w:val="Normal"/>
    <w:link w:val="CommentTextChar"/>
    <w:uiPriority w:val="99"/>
    <w:semiHidden/>
    <w:unhideWhenUsed/>
    <w:rsid w:val="00421EC0"/>
    <w:pPr>
      <w:spacing w:line="240" w:lineRule="auto"/>
    </w:pPr>
    <w:rPr>
      <w:sz w:val="20"/>
      <w:szCs w:val="20"/>
    </w:rPr>
  </w:style>
  <w:style w:type="character" w:customStyle="1" w:styleId="CommentTextChar">
    <w:name w:val="Comment Text Char"/>
    <w:basedOn w:val="DefaultParagraphFont"/>
    <w:link w:val="CommentText"/>
    <w:uiPriority w:val="99"/>
    <w:semiHidden/>
    <w:rsid w:val="00421EC0"/>
    <w:rPr>
      <w:sz w:val="20"/>
      <w:szCs w:val="20"/>
    </w:rPr>
  </w:style>
  <w:style w:type="paragraph" w:styleId="CommentSubject">
    <w:name w:val="annotation subject"/>
    <w:basedOn w:val="CommentText"/>
    <w:next w:val="CommentText"/>
    <w:link w:val="CommentSubjectChar"/>
    <w:uiPriority w:val="99"/>
    <w:semiHidden/>
    <w:unhideWhenUsed/>
    <w:rsid w:val="00421EC0"/>
    <w:rPr>
      <w:b/>
      <w:bCs/>
    </w:rPr>
  </w:style>
  <w:style w:type="character" w:customStyle="1" w:styleId="CommentSubjectChar">
    <w:name w:val="Comment Subject Char"/>
    <w:basedOn w:val="CommentTextChar"/>
    <w:link w:val="CommentSubject"/>
    <w:uiPriority w:val="99"/>
    <w:semiHidden/>
    <w:rsid w:val="00421EC0"/>
    <w:rPr>
      <w:b/>
      <w:bCs/>
      <w:sz w:val="20"/>
      <w:szCs w:val="20"/>
    </w:rPr>
  </w:style>
  <w:style w:type="paragraph" w:styleId="BodyText3">
    <w:name w:val="Body Text 3"/>
    <w:basedOn w:val="Normal"/>
    <w:link w:val="BodyText3Char"/>
    <w:uiPriority w:val="99"/>
    <w:semiHidden/>
    <w:unhideWhenUsed/>
    <w:rsid w:val="009F53E0"/>
    <w:pPr>
      <w:spacing w:after="120"/>
    </w:pPr>
    <w:rPr>
      <w:szCs w:val="16"/>
    </w:rPr>
  </w:style>
  <w:style w:type="character" w:customStyle="1" w:styleId="BodyText3Char">
    <w:name w:val="Body Text 3 Char"/>
    <w:basedOn w:val="DefaultParagraphFont"/>
    <w:link w:val="BodyText3"/>
    <w:uiPriority w:val="99"/>
    <w:semiHidden/>
    <w:rsid w:val="009F53E0"/>
    <w:rPr>
      <w:sz w:val="16"/>
      <w:szCs w:val="16"/>
    </w:rPr>
  </w:style>
  <w:style w:type="paragraph" w:styleId="FootnoteText">
    <w:name w:val="footnote text"/>
    <w:basedOn w:val="Normal"/>
    <w:link w:val="FootnoteTextChar"/>
    <w:rsid w:val="009F53E0"/>
    <w:pPr>
      <w:spacing w:after="240" w:line="240" w:lineRule="auto"/>
      <w:ind w:left="720"/>
    </w:pPr>
    <w:rPr>
      <w:rFonts w:ascii="Calibri" w:eastAsia="Times New Roman" w:hAnsi="Calibri" w:cs="Times New Roman"/>
      <w:szCs w:val="16"/>
      <w:lang w:eastAsia="en-GB"/>
    </w:rPr>
  </w:style>
  <w:style w:type="character" w:customStyle="1" w:styleId="FootnoteTextChar">
    <w:name w:val="Footnote Text Char"/>
    <w:basedOn w:val="DefaultParagraphFont"/>
    <w:link w:val="FootnoteText"/>
    <w:rsid w:val="009F53E0"/>
    <w:rPr>
      <w:rFonts w:ascii="Calibri" w:eastAsia="Times New Roman" w:hAnsi="Calibri" w:cs="Times New Roman"/>
      <w:szCs w:val="16"/>
      <w:lang w:eastAsia="en-GB"/>
    </w:rPr>
  </w:style>
  <w:style w:type="character" w:styleId="FootnoteReference">
    <w:name w:val="footnote reference"/>
    <w:rsid w:val="009F53E0"/>
    <w:rPr>
      <w:vertAlign w:val="superscript"/>
    </w:rPr>
  </w:style>
  <w:style w:type="paragraph" w:customStyle="1" w:styleId="01TableTitle">
    <w:name w:val="01 Table Title"/>
    <w:basedOn w:val="Caption"/>
    <w:link w:val="01TableTitleChar"/>
    <w:qFormat/>
    <w:rsid w:val="009F53E0"/>
    <w:pPr>
      <w:spacing w:before="180"/>
      <w:jc w:val="center"/>
    </w:pPr>
    <w:rPr>
      <w:rFonts w:eastAsia="Times New Roman" w:cstheme="minorHAnsi"/>
      <w:b/>
      <w:bCs/>
      <w:i w:val="0"/>
      <w:iCs w:val="0"/>
      <w:color w:val="000000" w:themeColor="text1"/>
      <w:kern w:val="20"/>
      <w:sz w:val="20"/>
      <w:szCs w:val="20"/>
    </w:rPr>
  </w:style>
  <w:style w:type="character" w:customStyle="1" w:styleId="01TableTitleChar">
    <w:name w:val="01 Table Title Char"/>
    <w:basedOn w:val="DefaultParagraphFont"/>
    <w:link w:val="01TableTitle"/>
    <w:rsid w:val="009F53E0"/>
    <w:rPr>
      <w:rFonts w:eastAsia="Times New Roman" w:cstheme="minorHAnsi"/>
      <w:b/>
      <w:bCs/>
      <w:color w:val="000000" w:themeColor="text1"/>
      <w:kern w:val="20"/>
      <w:sz w:val="20"/>
      <w:szCs w:val="20"/>
    </w:rPr>
  </w:style>
  <w:style w:type="paragraph" w:styleId="Caption">
    <w:name w:val="caption"/>
    <w:basedOn w:val="Normal"/>
    <w:next w:val="Normal"/>
    <w:uiPriority w:val="35"/>
    <w:semiHidden/>
    <w:unhideWhenUsed/>
    <w:qFormat/>
    <w:rsid w:val="009F53E0"/>
    <w:pPr>
      <w:spacing w:after="200" w:line="240" w:lineRule="auto"/>
    </w:pPr>
    <w:rPr>
      <w:i/>
      <w:iCs/>
      <w:color w:val="44546A" w:themeColor="text2"/>
      <w:szCs w:val="18"/>
    </w:rPr>
  </w:style>
  <w:style w:type="table" w:styleId="TableGrid">
    <w:name w:val="Table Grid"/>
    <w:basedOn w:val="TableNormal"/>
    <w:uiPriority w:val="39"/>
    <w:rsid w:val="001D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9C50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C5072"/>
    <w:rPr>
      <w:i/>
      <w:iCs/>
      <w:color w:val="5B9BD5" w:themeColor="accent1"/>
    </w:rPr>
  </w:style>
  <w:style w:type="table" w:styleId="GridTable4">
    <w:name w:val="Grid Table 4"/>
    <w:basedOn w:val="TableNormal"/>
    <w:uiPriority w:val="49"/>
    <w:rsid w:val="00736B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B632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basedOn w:val="DefaultParagraphFont"/>
    <w:uiPriority w:val="21"/>
    <w:qFormat/>
    <w:rsid w:val="003006F2"/>
    <w:rPr>
      <w:i/>
      <w:iCs/>
      <w:color w:val="5B9BD5" w:themeColor="accent1"/>
    </w:rPr>
  </w:style>
  <w:style w:type="character" w:styleId="Mention">
    <w:name w:val="Mention"/>
    <w:basedOn w:val="DefaultParagraphFont"/>
    <w:uiPriority w:val="99"/>
    <w:semiHidden/>
    <w:unhideWhenUsed/>
    <w:rsid w:val="00D134E0"/>
    <w:rPr>
      <w:color w:val="2B579A"/>
      <w:shd w:val="clear" w:color="auto" w:fill="E6E6E6"/>
    </w:rPr>
  </w:style>
  <w:style w:type="table" w:styleId="GridTable4-Accent1">
    <w:name w:val="Grid Table 4 Accent 1"/>
    <w:basedOn w:val="TableNormal"/>
    <w:uiPriority w:val="49"/>
    <w:rsid w:val="00527C0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6261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1">
    <w:name w:val="List Table 2 Accent 1"/>
    <w:basedOn w:val="TableNormal"/>
    <w:uiPriority w:val="47"/>
    <w:rsid w:val="0088583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B5517B"/>
    <w:pPr>
      <w:spacing w:after="0" w:line="240" w:lineRule="auto"/>
    </w:pPr>
  </w:style>
  <w:style w:type="character" w:styleId="UnresolvedMention">
    <w:name w:val="Unresolved Mention"/>
    <w:basedOn w:val="DefaultParagraphFont"/>
    <w:uiPriority w:val="99"/>
    <w:semiHidden/>
    <w:unhideWhenUsed/>
    <w:rsid w:val="00303D02"/>
    <w:rPr>
      <w:color w:val="808080"/>
      <w:shd w:val="clear" w:color="auto" w:fill="E6E6E6"/>
    </w:rPr>
  </w:style>
  <w:style w:type="table" w:styleId="GridTable2-Accent5">
    <w:name w:val="Grid Table 2 Accent 5"/>
    <w:basedOn w:val="TableNormal"/>
    <w:uiPriority w:val="47"/>
    <w:rsid w:val="0073245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InsertText">
    <w:name w:val="Insert Text"/>
    <w:rsid w:val="009658B4"/>
    <w:rPr>
      <w:rFonts w:cs="Times New Roman"/>
      <w:i/>
    </w:rPr>
  </w:style>
  <w:style w:type="character" w:customStyle="1" w:styleId="OptionalText">
    <w:name w:val="Optional Text"/>
    <w:rsid w:val="009658B4"/>
    <w:rPr>
      <w:rFonts w:cs="Times New Roman"/>
    </w:rPr>
  </w:style>
  <w:style w:type="character" w:customStyle="1" w:styleId="AlternativeText">
    <w:name w:val="Alternative Text"/>
    <w:rsid w:val="009658B4"/>
    <w:rPr>
      <w:rFonts w:cs="Times New Roman"/>
    </w:rPr>
  </w:style>
  <w:style w:type="paragraph" w:customStyle="1" w:styleId="Background1">
    <w:name w:val="Background 1"/>
    <w:basedOn w:val="Normal"/>
    <w:rsid w:val="009658B4"/>
    <w:pPr>
      <w:numPr>
        <w:numId w:val="33"/>
      </w:numPr>
      <w:spacing w:before="120" w:after="120" w:line="240" w:lineRule="auto"/>
    </w:pPr>
    <w:rPr>
      <w:rFonts w:ascii="Calibri" w:eastAsia="Times New Roman" w:hAnsi="Calibri" w:cs="Calibri"/>
      <w:sz w:val="20"/>
      <w:szCs w:val="20"/>
      <w:lang w:eastAsia="en-GB"/>
    </w:rPr>
  </w:style>
  <w:style w:type="paragraph" w:customStyle="1" w:styleId="Background2">
    <w:name w:val="Background 2"/>
    <w:basedOn w:val="BodyText2"/>
    <w:rsid w:val="009658B4"/>
    <w:pPr>
      <w:numPr>
        <w:ilvl w:val="1"/>
        <w:numId w:val="33"/>
      </w:numPr>
      <w:tabs>
        <w:tab w:val="clear" w:pos="1440"/>
        <w:tab w:val="num" w:pos="851"/>
      </w:tabs>
      <w:spacing w:before="120" w:line="240" w:lineRule="auto"/>
      <w:ind w:left="851" w:hanging="851"/>
    </w:pPr>
    <w:rPr>
      <w:rFonts w:ascii="Calibri" w:eastAsia="Times New Roman" w:hAnsi="Calibri" w:cs="Calibri"/>
      <w:sz w:val="20"/>
      <w:szCs w:val="20"/>
      <w:lang w:eastAsia="en-GB"/>
    </w:rPr>
  </w:style>
  <w:style w:type="paragraph" w:customStyle="1" w:styleId="Background3">
    <w:name w:val="Background 3"/>
    <w:basedOn w:val="BodyText3"/>
    <w:rsid w:val="009658B4"/>
    <w:pPr>
      <w:numPr>
        <w:ilvl w:val="2"/>
        <w:numId w:val="33"/>
      </w:numPr>
      <w:spacing w:line="240" w:lineRule="auto"/>
    </w:pPr>
    <w:rPr>
      <w:rFonts w:ascii="Calibri" w:eastAsia="Times New Roman" w:hAnsi="Calibri" w:cs="Calibri"/>
      <w:sz w:val="20"/>
      <w:szCs w:val="20"/>
      <w:lang w:eastAsia="en-GB"/>
    </w:rPr>
  </w:style>
  <w:style w:type="paragraph" w:customStyle="1" w:styleId="Level1Bullet">
    <w:name w:val="Level 1 Bullet"/>
    <w:basedOn w:val="Normal"/>
    <w:rsid w:val="009658B4"/>
    <w:pPr>
      <w:numPr>
        <w:numId w:val="32"/>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9658B4"/>
    <w:pPr>
      <w:numPr>
        <w:ilvl w:val="1"/>
        <w:numId w:val="32"/>
      </w:numPr>
      <w:spacing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658B4"/>
    <w:pPr>
      <w:spacing w:after="120" w:line="480" w:lineRule="auto"/>
    </w:pPr>
  </w:style>
  <w:style w:type="character" w:customStyle="1" w:styleId="BodyText2Char">
    <w:name w:val="Body Text 2 Char"/>
    <w:basedOn w:val="DefaultParagraphFont"/>
    <w:link w:val="BodyText2"/>
    <w:uiPriority w:val="99"/>
    <w:semiHidden/>
    <w:rsid w:val="009658B4"/>
  </w:style>
  <w:style w:type="character" w:customStyle="1" w:styleId="normaltextrun1">
    <w:name w:val="normaltextrun1"/>
    <w:basedOn w:val="DefaultParagraphFont"/>
    <w:rsid w:val="00DA59F5"/>
  </w:style>
  <w:style w:type="paragraph" w:customStyle="1" w:styleId="paragraph1">
    <w:name w:val="paragraph1"/>
    <w:basedOn w:val="Normal"/>
    <w:rsid w:val="00DA59F5"/>
    <w:pPr>
      <w:spacing w:after="0" w:line="240" w:lineRule="auto"/>
    </w:pPr>
    <w:rPr>
      <w:rFonts w:ascii="Times New Roman" w:eastAsia="Times New Roman" w:hAnsi="Times New Roman" w:cs="Times New Roman"/>
      <w:sz w:val="24"/>
      <w:szCs w:val="24"/>
      <w:lang w:eastAsia="en-GB"/>
    </w:rPr>
  </w:style>
  <w:style w:type="character" w:customStyle="1" w:styleId="contentcontrolboundarysink">
    <w:name w:val="contentcontrolboundarysink"/>
    <w:basedOn w:val="DefaultParagraphFont"/>
    <w:rsid w:val="00DA59F5"/>
  </w:style>
  <w:style w:type="character" w:customStyle="1" w:styleId="eop">
    <w:name w:val="eop"/>
    <w:basedOn w:val="DefaultParagraphFont"/>
    <w:rsid w:val="00DA59F5"/>
  </w:style>
  <w:style w:type="table" w:styleId="PlainTable1">
    <w:name w:val="Plain Table 1"/>
    <w:basedOn w:val="TableNormal"/>
    <w:uiPriority w:val="41"/>
    <w:rsid w:val="001715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evel1Heading">
    <w:name w:val="Level 1 Heading"/>
    <w:basedOn w:val="Normal"/>
    <w:rsid w:val="00E75C31"/>
    <w:pPr>
      <w:keepNext/>
      <w:numPr>
        <w:numId w:val="38"/>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E75C31"/>
    <w:pPr>
      <w:numPr>
        <w:ilvl w:val="1"/>
        <w:numId w:val="38"/>
      </w:numPr>
      <w:spacing w:before="120" w:line="240" w:lineRule="auto"/>
    </w:pPr>
    <w:rPr>
      <w:rFonts w:ascii="Calibri" w:eastAsia="Times New Roman" w:hAnsi="Calibri" w:cs="Calibri"/>
      <w:sz w:val="20"/>
      <w:szCs w:val="20"/>
      <w:lang w:eastAsia="en-GB"/>
    </w:rPr>
  </w:style>
  <w:style w:type="paragraph" w:customStyle="1" w:styleId="Level3Number">
    <w:name w:val="Level 3 Number"/>
    <w:basedOn w:val="BodyText3"/>
    <w:rsid w:val="00E75C31"/>
    <w:pPr>
      <w:numPr>
        <w:ilvl w:val="2"/>
        <w:numId w:val="38"/>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E75C31"/>
    <w:pPr>
      <w:numPr>
        <w:ilvl w:val="3"/>
        <w:numId w:val="38"/>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E75C31"/>
    <w:pPr>
      <w:numPr>
        <w:ilvl w:val="4"/>
        <w:numId w:val="38"/>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E75C31"/>
    <w:pPr>
      <w:numPr>
        <w:ilvl w:val="5"/>
        <w:numId w:val="38"/>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E75C31"/>
    <w:pPr>
      <w:numPr>
        <w:ilvl w:val="6"/>
        <w:numId w:val="38"/>
      </w:numPr>
      <w:spacing w:after="60" w:line="240" w:lineRule="auto"/>
    </w:pPr>
    <w:rPr>
      <w:rFonts w:ascii="Calibri" w:eastAsia="Times New Roman" w:hAnsi="Calibri" w:cs="Calibri"/>
      <w:sz w:val="20"/>
      <w:szCs w:val="20"/>
      <w:lang w:eastAsia="en-GB"/>
    </w:rPr>
  </w:style>
  <w:style w:type="character" w:styleId="Strong">
    <w:name w:val="Strong"/>
    <w:rsid w:val="003B60A2"/>
    <w:rPr>
      <w:b/>
    </w:rPr>
  </w:style>
  <w:style w:type="paragraph" w:customStyle="1" w:styleId="Level2Heading">
    <w:name w:val="Level 2 Heading"/>
    <w:basedOn w:val="Level2Number"/>
    <w:next w:val="Level2Number"/>
    <w:rsid w:val="003B60A2"/>
    <w:pPr>
      <w:keepNext/>
      <w:numPr>
        <w:numId w:val="4"/>
      </w:numPr>
      <w:outlineLvl w:val="3"/>
    </w:pPr>
    <w:rPr>
      <w:b/>
    </w:rPr>
  </w:style>
  <w:style w:type="paragraph" w:customStyle="1" w:styleId="Level3Heading">
    <w:name w:val="Level 3 Heading"/>
    <w:basedOn w:val="Level3Number"/>
    <w:rsid w:val="003B60A2"/>
    <w:pPr>
      <w:keepNext/>
      <w:numPr>
        <w:numId w:val="4"/>
      </w:numPr>
      <w:outlineLvl w:val="4"/>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3709">
      <w:bodyDiv w:val="1"/>
      <w:marLeft w:val="0"/>
      <w:marRight w:val="0"/>
      <w:marTop w:val="0"/>
      <w:marBottom w:val="0"/>
      <w:divBdr>
        <w:top w:val="none" w:sz="0" w:space="0" w:color="auto"/>
        <w:left w:val="none" w:sz="0" w:space="0" w:color="auto"/>
        <w:bottom w:val="none" w:sz="0" w:space="0" w:color="auto"/>
        <w:right w:val="none" w:sz="0" w:space="0" w:color="auto"/>
      </w:divBdr>
    </w:div>
    <w:div w:id="38825142">
      <w:bodyDiv w:val="1"/>
      <w:marLeft w:val="0"/>
      <w:marRight w:val="0"/>
      <w:marTop w:val="0"/>
      <w:marBottom w:val="0"/>
      <w:divBdr>
        <w:top w:val="none" w:sz="0" w:space="0" w:color="auto"/>
        <w:left w:val="none" w:sz="0" w:space="0" w:color="auto"/>
        <w:bottom w:val="none" w:sz="0" w:space="0" w:color="auto"/>
        <w:right w:val="none" w:sz="0" w:space="0" w:color="auto"/>
      </w:divBdr>
    </w:div>
    <w:div w:id="67268231">
      <w:bodyDiv w:val="1"/>
      <w:marLeft w:val="0"/>
      <w:marRight w:val="0"/>
      <w:marTop w:val="0"/>
      <w:marBottom w:val="0"/>
      <w:divBdr>
        <w:top w:val="none" w:sz="0" w:space="0" w:color="auto"/>
        <w:left w:val="none" w:sz="0" w:space="0" w:color="auto"/>
        <w:bottom w:val="none" w:sz="0" w:space="0" w:color="auto"/>
        <w:right w:val="none" w:sz="0" w:space="0" w:color="auto"/>
      </w:divBdr>
    </w:div>
    <w:div w:id="73555448">
      <w:bodyDiv w:val="1"/>
      <w:marLeft w:val="0"/>
      <w:marRight w:val="0"/>
      <w:marTop w:val="0"/>
      <w:marBottom w:val="0"/>
      <w:divBdr>
        <w:top w:val="none" w:sz="0" w:space="0" w:color="auto"/>
        <w:left w:val="none" w:sz="0" w:space="0" w:color="auto"/>
        <w:bottom w:val="none" w:sz="0" w:space="0" w:color="auto"/>
        <w:right w:val="none" w:sz="0" w:space="0" w:color="auto"/>
      </w:divBdr>
    </w:div>
    <w:div w:id="138545420">
      <w:bodyDiv w:val="1"/>
      <w:marLeft w:val="0"/>
      <w:marRight w:val="0"/>
      <w:marTop w:val="0"/>
      <w:marBottom w:val="0"/>
      <w:divBdr>
        <w:top w:val="none" w:sz="0" w:space="0" w:color="auto"/>
        <w:left w:val="none" w:sz="0" w:space="0" w:color="auto"/>
        <w:bottom w:val="none" w:sz="0" w:space="0" w:color="auto"/>
        <w:right w:val="none" w:sz="0" w:space="0" w:color="auto"/>
      </w:divBdr>
    </w:div>
    <w:div w:id="157967233">
      <w:bodyDiv w:val="1"/>
      <w:marLeft w:val="0"/>
      <w:marRight w:val="0"/>
      <w:marTop w:val="0"/>
      <w:marBottom w:val="0"/>
      <w:divBdr>
        <w:top w:val="none" w:sz="0" w:space="0" w:color="auto"/>
        <w:left w:val="none" w:sz="0" w:space="0" w:color="auto"/>
        <w:bottom w:val="none" w:sz="0" w:space="0" w:color="auto"/>
        <w:right w:val="none" w:sz="0" w:space="0" w:color="auto"/>
      </w:divBdr>
    </w:div>
    <w:div w:id="160660240">
      <w:bodyDiv w:val="1"/>
      <w:marLeft w:val="0"/>
      <w:marRight w:val="0"/>
      <w:marTop w:val="0"/>
      <w:marBottom w:val="0"/>
      <w:divBdr>
        <w:top w:val="none" w:sz="0" w:space="0" w:color="auto"/>
        <w:left w:val="none" w:sz="0" w:space="0" w:color="auto"/>
        <w:bottom w:val="none" w:sz="0" w:space="0" w:color="auto"/>
        <w:right w:val="none" w:sz="0" w:space="0" w:color="auto"/>
      </w:divBdr>
    </w:div>
    <w:div w:id="171338330">
      <w:bodyDiv w:val="1"/>
      <w:marLeft w:val="0"/>
      <w:marRight w:val="0"/>
      <w:marTop w:val="0"/>
      <w:marBottom w:val="0"/>
      <w:divBdr>
        <w:top w:val="none" w:sz="0" w:space="0" w:color="auto"/>
        <w:left w:val="none" w:sz="0" w:space="0" w:color="auto"/>
        <w:bottom w:val="none" w:sz="0" w:space="0" w:color="auto"/>
        <w:right w:val="none" w:sz="0" w:space="0" w:color="auto"/>
      </w:divBdr>
    </w:div>
    <w:div w:id="182935996">
      <w:bodyDiv w:val="1"/>
      <w:marLeft w:val="0"/>
      <w:marRight w:val="0"/>
      <w:marTop w:val="0"/>
      <w:marBottom w:val="0"/>
      <w:divBdr>
        <w:top w:val="none" w:sz="0" w:space="0" w:color="auto"/>
        <w:left w:val="none" w:sz="0" w:space="0" w:color="auto"/>
        <w:bottom w:val="none" w:sz="0" w:space="0" w:color="auto"/>
        <w:right w:val="none" w:sz="0" w:space="0" w:color="auto"/>
      </w:divBdr>
    </w:div>
    <w:div w:id="240801344">
      <w:bodyDiv w:val="1"/>
      <w:marLeft w:val="0"/>
      <w:marRight w:val="0"/>
      <w:marTop w:val="0"/>
      <w:marBottom w:val="0"/>
      <w:divBdr>
        <w:top w:val="none" w:sz="0" w:space="0" w:color="auto"/>
        <w:left w:val="none" w:sz="0" w:space="0" w:color="auto"/>
        <w:bottom w:val="none" w:sz="0" w:space="0" w:color="auto"/>
        <w:right w:val="none" w:sz="0" w:space="0" w:color="auto"/>
      </w:divBdr>
    </w:div>
    <w:div w:id="251403823">
      <w:bodyDiv w:val="1"/>
      <w:marLeft w:val="0"/>
      <w:marRight w:val="0"/>
      <w:marTop w:val="0"/>
      <w:marBottom w:val="0"/>
      <w:divBdr>
        <w:top w:val="none" w:sz="0" w:space="0" w:color="auto"/>
        <w:left w:val="none" w:sz="0" w:space="0" w:color="auto"/>
        <w:bottom w:val="none" w:sz="0" w:space="0" w:color="auto"/>
        <w:right w:val="none" w:sz="0" w:space="0" w:color="auto"/>
      </w:divBdr>
      <w:divsChild>
        <w:div w:id="944312772">
          <w:marLeft w:val="0"/>
          <w:marRight w:val="0"/>
          <w:marTop w:val="0"/>
          <w:marBottom w:val="0"/>
          <w:divBdr>
            <w:top w:val="none" w:sz="0" w:space="0" w:color="auto"/>
            <w:left w:val="none" w:sz="0" w:space="0" w:color="auto"/>
            <w:bottom w:val="none" w:sz="0" w:space="0" w:color="auto"/>
            <w:right w:val="none" w:sz="0" w:space="0" w:color="auto"/>
          </w:divBdr>
          <w:divsChild>
            <w:div w:id="1385719953">
              <w:marLeft w:val="0"/>
              <w:marRight w:val="0"/>
              <w:marTop w:val="0"/>
              <w:marBottom w:val="0"/>
              <w:divBdr>
                <w:top w:val="none" w:sz="0" w:space="0" w:color="auto"/>
                <w:left w:val="none" w:sz="0" w:space="0" w:color="auto"/>
                <w:bottom w:val="none" w:sz="0" w:space="0" w:color="auto"/>
                <w:right w:val="none" w:sz="0" w:space="0" w:color="auto"/>
              </w:divBdr>
              <w:divsChild>
                <w:div w:id="992414776">
                  <w:marLeft w:val="0"/>
                  <w:marRight w:val="0"/>
                  <w:marTop w:val="0"/>
                  <w:marBottom w:val="0"/>
                  <w:divBdr>
                    <w:top w:val="none" w:sz="0" w:space="0" w:color="auto"/>
                    <w:left w:val="none" w:sz="0" w:space="0" w:color="auto"/>
                    <w:bottom w:val="none" w:sz="0" w:space="0" w:color="auto"/>
                    <w:right w:val="none" w:sz="0" w:space="0" w:color="auto"/>
                  </w:divBdr>
                  <w:divsChild>
                    <w:div w:id="1956905392">
                      <w:marLeft w:val="0"/>
                      <w:marRight w:val="0"/>
                      <w:marTop w:val="0"/>
                      <w:marBottom w:val="0"/>
                      <w:divBdr>
                        <w:top w:val="none" w:sz="0" w:space="0" w:color="auto"/>
                        <w:left w:val="none" w:sz="0" w:space="0" w:color="auto"/>
                        <w:bottom w:val="none" w:sz="0" w:space="0" w:color="auto"/>
                        <w:right w:val="none" w:sz="0" w:space="0" w:color="auto"/>
                      </w:divBdr>
                      <w:divsChild>
                        <w:div w:id="10648491">
                          <w:marLeft w:val="0"/>
                          <w:marRight w:val="0"/>
                          <w:marTop w:val="0"/>
                          <w:marBottom w:val="0"/>
                          <w:divBdr>
                            <w:top w:val="none" w:sz="0" w:space="0" w:color="auto"/>
                            <w:left w:val="none" w:sz="0" w:space="0" w:color="auto"/>
                            <w:bottom w:val="none" w:sz="0" w:space="0" w:color="auto"/>
                            <w:right w:val="none" w:sz="0" w:space="0" w:color="auto"/>
                          </w:divBdr>
                          <w:divsChild>
                            <w:div w:id="1234973783">
                              <w:marLeft w:val="0"/>
                              <w:marRight w:val="0"/>
                              <w:marTop w:val="0"/>
                              <w:marBottom w:val="0"/>
                              <w:divBdr>
                                <w:top w:val="none" w:sz="0" w:space="0" w:color="auto"/>
                                <w:left w:val="none" w:sz="0" w:space="0" w:color="auto"/>
                                <w:bottom w:val="none" w:sz="0" w:space="0" w:color="auto"/>
                                <w:right w:val="none" w:sz="0" w:space="0" w:color="auto"/>
                              </w:divBdr>
                              <w:divsChild>
                                <w:div w:id="385182616">
                                  <w:marLeft w:val="0"/>
                                  <w:marRight w:val="0"/>
                                  <w:marTop w:val="0"/>
                                  <w:marBottom w:val="0"/>
                                  <w:divBdr>
                                    <w:top w:val="none" w:sz="0" w:space="0" w:color="auto"/>
                                    <w:left w:val="none" w:sz="0" w:space="0" w:color="auto"/>
                                    <w:bottom w:val="none" w:sz="0" w:space="0" w:color="auto"/>
                                    <w:right w:val="none" w:sz="0" w:space="0" w:color="auto"/>
                                  </w:divBdr>
                                  <w:divsChild>
                                    <w:div w:id="2008895861">
                                      <w:marLeft w:val="0"/>
                                      <w:marRight w:val="0"/>
                                      <w:marTop w:val="0"/>
                                      <w:marBottom w:val="0"/>
                                      <w:divBdr>
                                        <w:top w:val="none" w:sz="0" w:space="0" w:color="auto"/>
                                        <w:left w:val="none" w:sz="0" w:space="0" w:color="auto"/>
                                        <w:bottom w:val="none" w:sz="0" w:space="0" w:color="auto"/>
                                        <w:right w:val="none" w:sz="0" w:space="0" w:color="auto"/>
                                      </w:divBdr>
                                      <w:divsChild>
                                        <w:div w:id="742337562">
                                          <w:marLeft w:val="0"/>
                                          <w:marRight w:val="0"/>
                                          <w:marTop w:val="0"/>
                                          <w:marBottom w:val="0"/>
                                          <w:divBdr>
                                            <w:top w:val="none" w:sz="0" w:space="0" w:color="auto"/>
                                            <w:left w:val="none" w:sz="0" w:space="0" w:color="auto"/>
                                            <w:bottom w:val="none" w:sz="0" w:space="0" w:color="auto"/>
                                            <w:right w:val="none" w:sz="0" w:space="0" w:color="auto"/>
                                          </w:divBdr>
                                          <w:divsChild>
                                            <w:div w:id="109668947">
                                              <w:marLeft w:val="0"/>
                                              <w:marRight w:val="0"/>
                                              <w:marTop w:val="0"/>
                                              <w:marBottom w:val="0"/>
                                              <w:divBdr>
                                                <w:top w:val="none" w:sz="0" w:space="0" w:color="auto"/>
                                                <w:left w:val="none" w:sz="0" w:space="0" w:color="auto"/>
                                                <w:bottom w:val="none" w:sz="0" w:space="0" w:color="auto"/>
                                                <w:right w:val="none" w:sz="0" w:space="0" w:color="auto"/>
                                              </w:divBdr>
                                              <w:divsChild>
                                                <w:div w:id="1435130446">
                                                  <w:marLeft w:val="0"/>
                                                  <w:marRight w:val="0"/>
                                                  <w:marTop w:val="0"/>
                                                  <w:marBottom w:val="0"/>
                                                  <w:divBdr>
                                                    <w:top w:val="none" w:sz="0" w:space="0" w:color="auto"/>
                                                    <w:left w:val="none" w:sz="0" w:space="0" w:color="auto"/>
                                                    <w:bottom w:val="none" w:sz="0" w:space="0" w:color="auto"/>
                                                    <w:right w:val="none" w:sz="0" w:space="0" w:color="auto"/>
                                                  </w:divBdr>
                                                  <w:divsChild>
                                                    <w:div w:id="48920079">
                                                      <w:marLeft w:val="0"/>
                                                      <w:marRight w:val="0"/>
                                                      <w:marTop w:val="0"/>
                                                      <w:marBottom w:val="0"/>
                                                      <w:divBdr>
                                                        <w:top w:val="single" w:sz="6" w:space="0" w:color="ABABAB"/>
                                                        <w:left w:val="single" w:sz="6" w:space="0" w:color="ABABAB"/>
                                                        <w:bottom w:val="none" w:sz="0" w:space="0" w:color="auto"/>
                                                        <w:right w:val="single" w:sz="6" w:space="0" w:color="ABABAB"/>
                                                      </w:divBdr>
                                                      <w:divsChild>
                                                        <w:div w:id="2045908193">
                                                          <w:marLeft w:val="0"/>
                                                          <w:marRight w:val="0"/>
                                                          <w:marTop w:val="0"/>
                                                          <w:marBottom w:val="0"/>
                                                          <w:divBdr>
                                                            <w:top w:val="none" w:sz="0" w:space="0" w:color="auto"/>
                                                            <w:left w:val="none" w:sz="0" w:space="0" w:color="auto"/>
                                                            <w:bottom w:val="none" w:sz="0" w:space="0" w:color="auto"/>
                                                            <w:right w:val="none" w:sz="0" w:space="0" w:color="auto"/>
                                                          </w:divBdr>
                                                          <w:divsChild>
                                                            <w:div w:id="305087726">
                                                              <w:marLeft w:val="0"/>
                                                              <w:marRight w:val="0"/>
                                                              <w:marTop w:val="0"/>
                                                              <w:marBottom w:val="0"/>
                                                              <w:divBdr>
                                                                <w:top w:val="none" w:sz="0" w:space="0" w:color="auto"/>
                                                                <w:left w:val="none" w:sz="0" w:space="0" w:color="auto"/>
                                                                <w:bottom w:val="none" w:sz="0" w:space="0" w:color="auto"/>
                                                                <w:right w:val="none" w:sz="0" w:space="0" w:color="auto"/>
                                                              </w:divBdr>
                                                              <w:divsChild>
                                                                <w:div w:id="724183991">
                                                                  <w:marLeft w:val="0"/>
                                                                  <w:marRight w:val="0"/>
                                                                  <w:marTop w:val="0"/>
                                                                  <w:marBottom w:val="0"/>
                                                                  <w:divBdr>
                                                                    <w:top w:val="none" w:sz="0" w:space="0" w:color="auto"/>
                                                                    <w:left w:val="none" w:sz="0" w:space="0" w:color="auto"/>
                                                                    <w:bottom w:val="none" w:sz="0" w:space="0" w:color="auto"/>
                                                                    <w:right w:val="none" w:sz="0" w:space="0" w:color="auto"/>
                                                                  </w:divBdr>
                                                                  <w:divsChild>
                                                                    <w:div w:id="563641951">
                                                                      <w:marLeft w:val="0"/>
                                                                      <w:marRight w:val="0"/>
                                                                      <w:marTop w:val="0"/>
                                                                      <w:marBottom w:val="0"/>
                                                                      <w:divBdr>
                                                                        <w:top w:val="none" w:sz="0" w:space="0" w:color="auto"/>
                                                                        <w:left w:val="none" w:sz="0" w:space="0" w:color="auto"/>
                                                                        <w:bottom w:val="none" w:sz="0" w:space="0" w:color="auto"/>
                                                                        <w:right w:val="none" w:sz="0" w:space="0" w:color="auto"/>
                                                                      </w:divBdr>
                                                                      <w:divsChild>
                                                                        <w:div w:id="574359473">
                                                                          <w:marLeft w:val="-75"/>
                                                                          <w:marRight w:val="0"/>
                                                                          <w:marTop w:val="30"/>
                                                                          <w:marBottom w:val="30"/>
                                                                          <w:divBdr>
                                                                            <w:top w:val="none" w:sz="0" w:space="0" w:color="auto"/>
                                                                            <w:left w:val="none" w:sz="0" w:space="0" w:color="auto"/>
                                                                            <w:bottom w:val="none" w:sz="0" w:space="0" w:color="auto"/>
                                                                            <w:right w:val="none" w:sz="0" w:space="0" w:color="auto"/>
                                                                          </w:divBdr>
                                                                          <w:divsChild>
                                                                            <w:div w:id="1113864188">
                                                                              <w:marLeft w:val="0"/>
                                                                              <w:marRight w:val="0"/>
                                                                              <w:marTop w:val="0"/>
                                                                              <w:marBottom w:val="0"/>
                                                                              <w:divBdr>
                                                                                <w:top w:val="none" w:sz="0" w:space="0" w:color="auto"/>
                                                                                <w:left w:val="none" w:sz="0" w:space="0" w:color="auto"/>
                                                                                <w:bottom w:val="none" w:sz="0" w:space="0" w:color="auto"/>
                                                                                <w:right w:val="none" w:sz="0" w:space="0" w:color="auto"/>
                                                                              </w:divBdr>
                                                                              <w:divsChild>
                                                                                <w:div w:id="1726685081">
                                                                                  <w:marLeft w:val="0"/>
                                                                                  <w:marRight w:val="0"/>
                                                                                  <w:marTop w:val="0"/>
                                                                                  <w:marBottom w:val="0"/>
                                                                                  <w:divBdr>
                                                                                    <w:top w:val="none" w:sz="0" w:space="0" w:color="auto"/>
                                                                                    <w:left w:val="none" w:sz="0" w:space="0" w:color="auto"/>
                                                                                    <w:bottom w:val="none" w:sz="0" w:space="0" w:color="auto"/>
                                                                                    <w:right w:val="none" w:sz="0" w:space="0" w:color="auto"/>
                                                                                  </w:divBdr>
                                                                                  <w:divsChild>
                                                                                    <w:div w:id="70004331">
                                                                                      <w:marLeft w:val="0"/>
                                                                                      <w:marRight w:val="0"/>
                                                                                      <w:marTop w:val="0"/>
                                                                                      <w:marBottom w:val="0"/>
                                                                                      <w:divBdr>
                                                                                        <w:top w:val="none" w:sz="0" w:space="0" w:color="auto"/>
                                                                                        <w:left w:val="none" w:sz="0" w:space="0" w:color="auto"/>
                                                                                        <w:bottom w:val="none" w:sz="0" w:space="0" w:color="auto"/>
                                                                                        <w:right w:val="none" w:sz="0" w:space="0" w:color="auto"/>
                                                                                      </w:divBdr>
                                                                                      <w:divsChild>
                                                                                        <w:div w:id="699862097">
                                                                                          <w:marLeft w:val="0"/>
                                                                                          <w:marRight w:val="0"/>
                                                                                          <w:marTop w:val="0"/>
                                                                                          <w:marBottom w:val="0"/>
                                                                                          <w:divBdr>
                                                                                            <w:top w:val="none" w:sz="0" w:space="0" w:color="auto"/>
                                                                                            <w:left w:val="none" w:sz="0" w:space="0" w:color="auto"/>
                                                                                            <w:bottom w:val="none" w:sz="0" w:space="0" w:color="auto"/>
                                                                                            <w:right w:val="none" w:sz="0" w:space="0" w:color="auto"/>
                                                                                          </w:divBdr>
                                                                                          <w:divsChild>
                                                                                            <w:div w:id="136805229">
                                                                                              <w:marLeft w:val="0"/>
                                                                                              <w:marRight w:val="0"/>
                                                                                              <w:marTop w:val="0"/>
                                                                                              <w:marBottom w:val="0"/>
                                                                                              <w:divBdr>
                                                                                                <w:top w:val="none" w:sz="0" w:space="0" w:color="auto"/>
                                                                                                <w:left w:val="none" w:sz="0" w:space="0" w:color="auto"/>
                                                                                                <w:bottom w:val="none" w:sz="0" w:space="0" w:color="auto"/>
                                                                                                <w:right w:val="none" w:sz="0" w:space="0" w:color="auto"/>
                                                                                              </w:divBdr>
                                                                                              <w:divsChild>
                                                                                                <w:div w:id="825783815">
                                                                                                  <w:marLeft w:val="0"/>
                                                                                                  <w:marRight w:val="0"/>
                                                                                                  <w:marTop w:val="30"/>
                                                                                                  <w:marBottom w:val="30"/>
                                                                                                  <w:divBdr>
                                                                                                    <w:top w:val="none" w:sz="0" w:space="0" w:color="auto"/>
                                                                                                    <w:left w:val="none" w:sz="0" w:space="0" w:color="auto"/>
                                                                                                    <w:bottom w:val="none" w:sz="0" w:space="0" w:color="auto"/>
                                                                                                    <w:right w:val="none" w:sz="0" w:space="0" w:color="auto"/>
                                                                                                  </w:divBdr>
                                                                                                  <w:divsChild>
                                                                                                    <w:div w:id="233928835">
                                                                                                      <w:marLeft w:val="0"/>
                                                                                                      <w:marRight w:val="0"/>
                                                                                                      <w:marTop w:val="0"/>
                                                                                                      <w:marBottom w:val="0"/>
                                                                                                      <w:divBdr>
                                                                                                        <w:top w:val="none" w:sz="0" w:space="0" w:color="auto"/>
                                                                                                        <w:left w:val="none" w:sz="0" w:space="0" w:color="auto"/>
                                                                                                        <w:bottom w:val="none" w:sz="0" w:space="0" w:color="auto"/>
                                                                                                        <w:right w:val="none" w:sz="0" w:space="0" w:color="auto"/>
                                                                                                      </w:divBdr>
                                                                                                      <w:divsChild>
                                                                                                        <w:div w:id="2003074834">
                                                                                                          <w:marLeft w:val="0"/>
                                                                                                          <w:marRight w:val="0"/>
                                                                                                          <w:marTop w:val="0"/>
                                                                                                          <w:marBottom w:val="0"/>
                                                                                                          <w:divBdr>
                                                                                                            <w:top w:val="none" w:sz="0" w:space="0" w:color="auto"/>
                                                                                                            <w:left w:val="none" w:sz="0" w:space="0" w:color="auto"/>
                                                                                                            <w:bottom w:val="none" w:sz="0" w:space="0" w:color="auto"/>
                                                                                                            <w:right w:val="none" w:sz="0" w:space="0" w:color="auto"/>
                                                                                                          </w:divBdr>
                                                                                                        </w:div>
                                                                                                      </w:divsChild>
                                                                                                    </w:div>
                                                                                                    <w:div w:id="826213084">
                                                                                                      <w:marLeft w:val="0"/>
                                                                                                      <w:marRight w:val="0"/>
                                                                                                      <w:marTop w:val="0"/>
                                                                                                      <w:marBottom w:val="0"/>
                                                                                                      <w:divBdr>
                                                                                                        <w:top w:val="none" w:sz="0" w:space="0" w:color="auto"/>
                                                                                                        <w:left w:val="none" w:sz="0" w:space="0" w:color="auto"/>
                                                                                                        <w:bottom w:val="none" w:sz="0" w:space="0" w:color="auto"/>
                                                                                                        <w:right w:val="none" w:sz="0" w:space="0" w:color="auto"/>
                                                                                                      </w:divBdr>
                                                                                                      <w:divsChild>
                                                                                                        <w:div w:id="1853372758">
                                                                                                          <w:marLeft w:val="0"/>
                                                                                                          <w:marRight w:val="0"/>
                                                                                                          <w:marTop w:val="0"/>
                                                                                                          <w:marBottom w:val="0"/>
                                                                                                          <w:divBdr>
                                                                                                            <w:top w:val="none" w:sz="0" w:space="0" w:color="auto"/>
                                                                                                            <w:left w:val="none" w:sz="0" w:space="0" w:color="auto"/>
                                                                                                            <w:bottom w:val="none" w:sz="0" w:space="0" w:color="auto"/>
                                                                                                            <w:right w:val="none" w:sz="0" w:space="0" w:color="auto"/>
                                                                                                          </w:divBdr>
                                                                                                        </w:div>
                                                                                                      </w:divsChild>
                                                                                                    </w:div>
                                                                                                    <w:div w:id="1375620382">
                                                                                                      <w:marLeft w:val="0"/>
                                                                                                      <w:marRight w:val="0"/>
                                                                                                      <w:marTop w:val="0"/>
                                                                                                      <w:marBottom w:val="0"/>
                                                                                                      <w:divBdr>
                                                                                                        <w:top w:val="none" w:sz="0" w:space="0" w:color="auto"/>
                                                                                                        <w:left w:val="none" w:sz="0" w:space="0" w:color="auto"/>
                                                                                                        <w:bottom w:val="none" w:sz="0" w:space="0" w:color="auto"/>
                                                                                                        <w:right w:val="none" w:sz="0" w:space="0" w:color="auto"/>
                                                                                                      </w:divBdr>
                                                                                                      <w:divsChild>
                                                                                                        <w:div w:id="743265251">
                                                                                                          <w:marLeft w:val="0"/>
                                                                                                          <w:marRight w:val="0"/>
                                                                                                          <w:marTop w:val="0"/>
                                                                                                          <w:marBottom w:val="0"/>
                                                                                                          <w:divBdr>
                                                                                                            <w:top w:val="none" w:sz="0" w:space="0" w:color="auto"/>
                                                                                                            <w:left w:val="none" w:sz="0" w:space="0" w:color="auto"/>
                                                                                                            <w:bottom w:val="none" w:sz="0" w:space="0" w:color="auto"/>
                                                                                                            <w:right w:val="none" w:sz="0" w:space="0" w:color="auto"/>
                                                                                                          </w:divBdr>
                                                                                                        </w:div>
                                                                                                      </w:divsChild>
                                                                                                    </w:div>
                                                                                                    <w:div w:id="284889718">
                                                                                                      <w:marLeft w:val="0"/>
                                                                                                      <w:marRight w:val="0"/>
                                                                                                      <w:marTop w:val="0"/>
                                                                                                      <w:marBottom w:val="0"/>
                                                                                                      <w:divBdr>
                                                                                                        <w:top w:val="none" w:sz="0" w:space="0" w:color="auto"/>
                                                                                                        <w:left w:val="none" w:sz="0" w:space="0" w:color="auto"/>
                                                                                                        <w:bottom w:val="none" w:sz="0" w:space="0" w:color="auto"/>
                                                                                                        <w:right w:val="none" w:sz="0" w:space="0" w:color="auto"/>
                                                                                                      </w:divBdr>
                                                                                                      <w:divsChild>
                                                                                                        <w:div w:id="567880427">
                                                                                                          <w:marLeft w:val="0"/>
                                                                                                          <w:marRight w:val="0"/>
                                                                                                          <w:marTop w:val="0"/>
                                                                                                          <w:marBottom w:val="0"/>
                                                                                                          <w:divBdr>
                                                                                                            <w:top w:val="none" w:sz="0" w:space="0" w:color="auto"/>
                                                                                                            <w:left w:val="none" w:sz="0" w:space="0" w:color="auto"/>
                                                                                                            <w:bottom w:val="none" w:sz="0" w:space="0" w:color="auto"/>
                                                                                                            <w:right w:val="none" w:sz="0" w:space="0" w:color="auto"/>
                                                                                                          </w:divBdr>
                                                                                                        </w:div>
                                                                                                      </w:divsChild>
                                                                                                    </w:div>
                                                                                                    <w:div w:id="2016371645">
                                                                                                      <w:marLeft w:val="0"/>
                                                                                                      <w:marRight w:val="0"/>
                                                                                                      <w:marTop w:val="0"/>
                                                                                                      <w:marBottom w:val="0"/>
                                                                                                      <w:divBdr>
                                                                                                        <w:top w:val="none" w:sz="0" w:space="0" w:color="auto"/>
                                                                                                        <w:left w:val="none" w:sz="0" w:space="0" w:color="auto"/>
                                                                                                        <w:bottom w:val="none" w:sz="0" w:space="0" w:color="auto"/>
                                                                                                        <w:right w:val="none" w:sz="0" w:space="0" w:color="auto"/>
                                                                                                      </w:divBdr>
                                                                                                      <w:divsChild>
                                                                                                        <w:div w:id="1008675366">
                                                                                                          <w:marLeft w:val="0"/>
                                                                                                          <w:marRight w:val="0"/>
                                                                                                          <w:marTop w:val="0"/>
                                                                                                          <w:marBottom w:val="0"/>
                                                                                                          <w:divBdr>
                                                                                                            <w:top w:val="none" w:sz="0" w:space="0" w:color="auto"/>
                                                                                                            <w:left w:val="none" w:sz="0" w:space="0" w:color="auto"/>
                                                                                                            <w:bottom w:val="none" w:sz="0" w:space="0" w:color="auto"/>
                                                                                                            <w:right w:val="none" w:sz="0" w:space="0" w:color="auto"/>
                                                                                                          </w:divBdr>
                                                                                                        </w:div>
                                                                                                      </w:divsChild>
                                                                                                    </w:div>
                                                                                                    <w:div w:id="910240024">
                                                                                                      <w:marLeft w:val="0"/>
                                                                                                      <w:marRight w:val="0"/>
                                                                                                      <w:marTop w:val="0"/>
                                                                                                      <w:marBottom w:val="0"/>
                                                                                                      <w:divBdr>
                                                                                                        <w:top w:val="none" w:sz="0" w:space="0" w:color="auto"/>
                                                                                                        <w:left w:val="none" w:sz="0" w:space="0" w:color="auto"/>
                                                                                                        <w:bottom w:val="none" w:sz="0" w:space="0" w:color="auto"/>
                                                                                                        <w:right w:val="none" w:sz="0" w:space="0" w:color="auto"/>
                                                                                                      </w:divBdr>
                                                                                                      <w:divsChild>
                                                                                                        <w:div w:id="7096979">
                                                                                                          <w:marLeft w:val="0"/>
                                                                                                          <w:marRight w:val="0"/>
                                                                                                          <w:marTop w:val="0"/>
                                                                                                          <w:marBottom w:val="0"/>
                                                                                                          <w:divBdr>
                                                                                                            <w:top w:val="none" w:sz="0" w:space="0" w:color="auto"/>
                                                                                                            <w:left w:val="none" w:sz="0" w:space="0" w:color="auto"/>
                                                                                                            <w:bottom w:val="none" w:sz="0" w:space="0" w:color="auto"/>
                                                                                                            <w:right w:val="none" w:sz="0" w:space="0" w:color="auto"/>
                                                                                                          </w:divBdr>
                                                                                                        </w:div>
                                                                                                        <w:div w:id="164177501">
                                                                                                          <w:marLeft w:val="0"/>
                                                                                                          <w:marRight w:val="0"/>
                                                                                                          <w:marTop w:val="0"/>
                                                                                                          <w:marBottom w:val="0"/>
                                                                                                          <w:divBdr>
                                                                                                            <w:top w:val="none" w:sz="0" w:space="0" w:color="auto"/>
                                                                                                            <w:left w:val="none" w:sz="0" w:space="0" w:color="auto"/>
                                                                                                            <w:bottom w:val="none" w:sz="0" w:space="0" w:color="auto"/>
                                                                                                            <w:right w:val="none" w:sz="0" w:space="0" w:color="auto"/>
                                                                                                          </w:divBdr>
                                                                                                        </w:div>
                                                                                                        <w:div w:id="1108309282">
                                                                                                          <w:marLeft w:val="0"/>
                                                                                                          <w:marRight w:val="0"/>
                                                                                                          <w:marTop w:val="0"/>
                                                                                                          <w:marBottom w:val="0"/>
                                                                                                          <w:divBdr>
                                                                                                            <w:top w:val="none" w:sz="0" w:space="0" w:color="auto"/>
                                                                                                            <w:left w:val="none" w:sz="0" w:space="0" w:color="auto"/>
                                                                                                            <w:bottom w:val="none" w:sz="0" w:space="0" w:color="auto"/>
                                                                                                            <w:right w:val="none" w:sz="0" w:space="0" w:color="auto"/>
                                                                                                          </w:divBdr>
                                                                                                        </w:div>
                                                                                                      </w:divsChild>
                                                                                                    </w:div>
                                                                                                    <w:div w:id="1843544958">
                                                                                                      <w:marLeft w:val="0"/>
                                                                                                      <w:marRight w:val="0"/>
                                                                                                      <w:marTop w:val="0"/>
                                                                                                      <w:marBottom w:val="0"/>
                                                                                                      <w:divBdr>
                                                                                                        <w:top w:val="none" w:sz="0" w:space="0" w:color="auto"/>
                                                                                                        <w:left w:val="none" w:sz="0" w:space="0" w:color="auto"/>
                                                                                                        <w:bottom w:val="none" w:sz="0" w:space="0" w:color="auto"/>
                                                                                                        <w:right w:val="none" w:sz="0" w:space="0" w:color="auto"/>
                                                                                                      </w:divBdr>
                                                                                                      <w:divsChild>
                                                                                                        <w:div w:id="156381654">
                                                                                                          <w:marLeft w:val="0"/>
                                                                                                          <w:marRight w:val="0"/>
                                                                                                          <w:marTop w:val="0"/>
                                                                                                          <w:marBottom w:val="0"/>
                                                                                                          <w:divBdr>
                                                                                                            <w:top w:val="none" w:sz="0" w:space="0" w:color="auto"/>
                                                                                                            <w:left w:val="none" w:sz="0" w:space="0" w:color="auto"/>
                                                                                                            <w:bottom w:val="none" w:sz="0" w:space="0" w:color="auto"/>
                                                                                                            <w:right w:val="none" w:sz="0" w:space="0" w:color="auto"/>
                                                                                                          </w:divBdr>
                                                                                                        </w:div>
                                                                                                      </w:divsChild>
                                                                                                    </w:div>
                                                                                                    <w:div w:id="120656731">
                                                                                                      <w:marLeft w:val="0"/>
                                                                                                      <w:marRight w:val="0"/>
                                                                                                      <w:marTop w:val="0"/>
                                                                                                      <w:marBottom w:val="0"/>
                                                                                                      <w:divBdr>
                                                                                                        <w:top w:val="none" w:sz="0" w:space="0" w:color="auto"/>
                                                                                                        <w:left w:val="none" w:sz="0" w:space="0" w:color="auto"/>
                                                                                                        <w:bottom w:val="none" w:sz="0" w:space="0" w:color="auto"/>
                                                                                                        <w:right w:val="none" w:sz="0" w:space="0" w:color="auto"/>
                                                                                                      </w:divBdr>
                                                                                                      <w:divsChild>
                                                                                                        <w:div w:id="12954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117863">
      <w:bodyDiv w:val="1"/>
      <w:marLeft w:val="0"/>
      <w:marRight w:val="0"/>
      <w:marTop w:val="0"/>
      <w:marBottom w:val="0"/>
      <w:divBdr>
        <w:top w:val="none" w:sz="0" w:space="0" w:color="auto"/>
        <w:left w:val="none" w:sz="0" w:space="0" w:color="auto"/>
        <w:bottom w:val="none" w:sz="0" w:space="0" w:color="auto"/>
        <w:right w:val="none" w:sz="0" w:space="0" w:color="auto"/>
      </w:divBdr>
    </w:div>
    <w:div w:id="315115393">
      <w:bodyDiv w:val="1"/>
      <w:marLeft w:val="0"/>
      <w:marRight w:val="0"/>
      <w:marTop w:val="0"/>
      <w:marBottom w:val="0"/>
      <w:divBdr>
        <w:top w:val="none" w:sz="0" w:space="0" w:color="auto"/>
        <w:left w:val="none" w:sz="0" w:space="0" w:color="auto"/>
        <w:bottom w:val="none" w:sz="0" w:space="0" w:color="auto"/>
        <w:right w:val="none" w:sz="0" w:space="0" w:color="auto"/>
      </w:divBdr>
    </w:div>
    <w:div w:id="343559954">
      <w:bodyDiv w:val="1"/>
      <w:marLeft w:val="0"/>
      <w:marRight w:val="0"/>
      <w:marTop w:val="0"/>
      <w:marBottom w:val="0"/>
      <w:divBdr>
        <w:top w:val="none" w:sz="0" w:space="0" w:color="auto"/>
        <w:left w:val="none" w:sz="0" w:space="0" w:color="auto"/>
        <w:bottom w:val="none" w:sz="0" w:space="0" w:color="auto"/>
        <w:right w:val="none" w:sz="0" w:space="0" w:color="auto"/>
      </w:divBdr>
    </w:div>
    <w:div w:id="388846867">
      <w:bodyDiv w:val="1"/>
      <w:marLeft w:val="0"/>
      <w:marRight w:val="0"/>
      <w:marTop w:val="0"/>
      <w:marBottom w:val="0"/>
      <w:divBdr>
        <w:top w:val="none" w:sz="0" w:space="0" w:color="auto"/>
        <w:left w:val="none" w:sz="0" w:space="0" w:color="auto"/>
        <w:bottom w:val="none" w:sz="0" w:space="0" w:color="auto"/>
        <w:right w:val="none" w:sz="0" w:space="0" w:color="auto"/>
      </w:divBdr>
    </w:div>
    <w:div w:id="410396595">
      <w:bodyDiv w:val="1"/>
      <w:marLeft w:val="0"/>
      <w:marRight w:val="0"/>
      <w:marTop w:val="0"/>
      <w:marBottom w:val="0"/>
      <w:divBdr>
        <w:top w:val="none" w:sz="0" w:space="0" w:color="auto"/>
        <w:left w:val="none" w:sz="0" w:space="0" w:color="auto"/>
        <w:bottom w:val="none" w:sz="0" w:space="0" w:color="auto"/>
        <w:right w:val="none" w:sz="0" w:space="0" w:color="auto"/>
      </w:divBdr>
    </w:div>
    <w:div w:id="443770649">
      <w:bodyDiv w:val="1"/>
      <w:marLeft w:val="0"/>
      <w:marRight w:val="0"/>
      <w:marTop w:val="0"/>
      <w:marBottom w:val="0"/>
      <w:divBdr>
        <w:top w:val="none" w:sz="0" w:space="0" w:color="auto"/>
        <w:left w:val="none" w:sz="0" w:space="0" w:color="auto"/>
        <w:bottom w:val="none" w:sz="0" w:space="0" w:color="auto"/>
        <w:right w:val="none" w:sz="0" w:space="0" w:color="auto"/>
      </w:divBdr>
    </w:div>
    <w:div w:id="463350125">
      <w:bodyDiv w:val="1"/>
      <w:marLeft w:val="0"/>
      <w:marRight w:val="0"/>
      <w:marTop w:val="0"/>
      <w:marBottom w:val="0"/>
      <w:divBdr>
        <w:top w:val="none" w:sz="0" w:space="0" w:color="auto"/>
        <w:left w:val="none" w:sz="0" w:space="0" w:color="auto"/>
        <w:bottom w:val="none" w:sz="0" w:space="0" w:color="auto"/>
        <w:right w:val="none" w:sz="0" w:space="0" w:color="auto"/>
      </w:divBdr>
    </w:div>
    <w:div w:id="640037832">
      <w:bodyDiv w:val="1"/>
      <w:marLeft w:val="0"/>
      <w:marRight w:val="0"/>
      <w:marTop w:val="0"/>
      <w:marBottom w:val="0"/>
      <w:divBdr>
        <w:top w:val="none" w:sz="0" w:space="0" w:color="auto"/>
        <w:left w:val="none" w:sz="0" w:space="0" w:color="auto"/>
        <w:bottom w:val="none" w:sz="0" w:space="0" w:color="auto"/>
        <w:right w:val="none" w:sz="0" w:space="0" w:color="auto"/>
      </w:divBdr>
    </w:div>
    <w:div w:id="653726646">
      <w:bodyDiv w:val="1"/>
      <w:marLeft w:val="0"/>
      <w:marRight w:val="0"/>
      <w:marTop w:val="0"/>
      <w:marBottom w:val="0"/>
      <w:divBdr>
        <w:top w:val="none" w:sz="0" w:space="0" w:color="auto"/>
        <w:left w:val="none" w:sz="0" w:space="0" w:color="auto"/>
        <w:bottom w:val="none" w:sz="0" w:space="0" w:color="auto"/>
        <w:right w:val="none" w:sz="0" w:space="0" w:color="auto"/>
      </w:divBdr>
    </w:div>
    <w:div w:id="665330472">
      <w:bodyDiv w:val="1"/>
      <w:marLeft w:val="0"/>
      <w:marRight w:val="0"/>
      <w:marTop w:val="0"/>
      <w:marBottom w:val="0"/>
      <w:divBdr>
        <w:top w:val="none" w:sz="0" w:space="0" w:color="auto"/>
        <w:left w:val="none" w:sz="0" w:space="0" w:color="auto"/>
        <w:bottom w:val="none" w:sz="0" w:space="0" w:color="auto"/>
        <w:right w:val="none" w:sz="0" w:space="0" w:color="auto"/>
      </w:divBdr>
    </w:div>
    <w:div w:id="668093283">
      <w:bodyDiv w:val="1"/>
      <w:marLeft w:val="0"/>
      <w:marRight w:val="0"/>
      <w:marTop w:val="0"/>
      <w:marBottom w:val="0"/>
      <w:divBdr>
        <w:top w:val="none" w:sz="0" w:space="0" w:color="auto"/>
        <w:left w:val="none" w:sz="0" w:space="0" w:color="auto"/>
        <w:bottom w:val="none" w:sz="0" w:space="0" w:color="auto"/>
        <w:right w:val="none" w:sz="0" w:space="0" w:color="auto"/>
      </w:divBdr>
    </w:div>
    <w:div w:id="670252876">
      <w:bodyDiv w:val="1"/>
      <w:marLeft w:val="0"/>
      <w:marRight w:val="0"/>
      <w:marTop w:val="0"/>
      <w:marBottom w:val="0"/>
      <w:divBdr>
        <w:top w:val="none" w:sz="0" w:space="0" w:color="auto"/>
        <w:left w:val="none" w:sz="0" w:space="0" w:color="auto"/>
        <w:bottom w:val="none" w:sz="0" w:space="0" w:color="auto"/>
        <w:right w:val="none" w:sz="0" w:space="0" w:color="auto"/>
      </w:divBdr>
    </w:div>
    <w:div w:id="714696869">
      <w:bodyDiv w:val="1"/>
      <w:marLeft w:val="0"/>
      <w:marRight w:val="0"/>
      <w:marTop w:val="0"/>
      <w:marBottom w:val="0"/>
      <w:divBdr>
        <w:top w:val="none" w:sz="0" w:space="0" w:color="auto"/>
        <w:left w:val="none" w:sz="0" w:space="0" w:color="auto"/>
        <w:bottom w:val="none" w:sz="0" w:space="0" w:color="auto"/>
        <w:right w:val="none" w:sz="0" w:space="0" w:color="auto"/>
      </w:divBdr>
    </w:div>
    <w:div w:id="724524562">
      <w:bodyDiv w:val="1"/>
      <w:marLeft w:val="0"/>
      <w:marRight w:val="0"/>
      <w:marTop w:val="0"/>
      <w:marBottom w:val="0"/>
      <w:divBdr>
        <w:top w:val="none" w:sz="0" w:space="0" w:color="auto"/>
        <w:left w:val="none" w:sz="0" w:space="0" w:color="auto"/>
        <w:bottom w:val="none" w:sz="0" w:space="0" w:color="auto"/>
        <w:right w:val="none" w:sz="0" w:space="0" w:color="auto"/>
      </w:divBdr>
    </w:div>
    <w:div w:id="753286384">
      <w:bodyDiv w:val="1"/>
      <w:marLeft w:val="0"/>
      <w:marRight w:val="0"/>
      <w:marTop w:val="0"/>
      <w:marBottom w:val="0"/>
      <w:divBdr>
        <w:top w:val="none" w:sz="0" w:space="0" w:color="auto"/>
        <w:left w:val="none" w:sz="0" w:space="0" w:color="auto"/>
        <w:bottom w:val="none" w:sz="0" w:space="0" w:color="auto"/>
        <w:right w:val="none" w:sz="0" w:space="0" w:color="auto"/>
      </w:divBdr>
    </w:div>
    <w:div w:id="811404291">
      <w:bodyDiv w:val="1"/>
      <w:marLeft w:val="0"/>
      <w:marRight w:val="0"/>
      <w:marTop w:val="0"/>
      <w:marBottom w:val="0"/>
      <w:divBdr>
        <w:top w:val="none" w:sz="0" w:space="0" w:color="auto"/>
        <w:left w:val="none" w:sz="0" w:space="0" w:color="auto"/>
        <w:bottom w:val="none" w:sz="0" w:space="0" w:color="auto"/>
        <w:right w:val="none" w:sz="0" w:space="0" w:color="auto"/>
      </w:divBdr>
    </w:div>
    <w:div w:id="824660176">
      <w:bodyDiv w:val="1"/>
      <w:marLeft w:val="0"/>
      <w:marRight w:val="0"/>
      <w:marTop w:val="0"/>
      <w:marBottom w:val="0"/>
      <w:divBdr>
        <w:top w:val="none" w:sz="0" w:space="0" w:color="auto"/>
        <w:left w:val="none" w:sz="0" w:space="0" w:color="auto"/>
        <w:bottom w:val="none" w:sz="0" w:space="0" w:color="auto"/>
        <w:right w:val="none" w:sz="0" w:space="0" w:color="auto"/>
      </w:divBdr>
    </w:div>
    <w:div w:id="834953868">
      <w:bodyDiv w:val="1"/>
      <w:marLeft w:val="0"/>
      <w:marRight w:val="0"/>
      <w:marTop w:val="0"/>
      <w:marBottom w:val="0"/>
      <w:divBdr>
        <w:top w:val="none" w:sz="0" w:space="0" w:color="auto"/>
        <w:left w:val="none" w:sz="0" w:space="0" w:color="auto"/>
        <w:bottom w:val="none" w:sz="0" w:space="0" w:color="auto"/>
        <w:right w:val="none" w:sz="0" w:space="0" w:color="auto"/>
      </w:divBdr>
    </w:div>
    <w:div w:id="852957908">
      <w:bodyDiv w:val="1"/>
      <w:marLeft w:val="0"/>
      <w:marRight w:val="0"/>
      <w:marTop w:val="0"/>
      <w:marBottom w:val="0"/>
      <w:divBdr>
        <w:top w:val="none" w:sz="0" w:space="0" w:color="auto"/>
        <w:left w:val="none" w:sz="0" w:space="0" w:color="auto"/>
        <w:bottom w:val="none" w:sz="0" w:space="0" w:color="auto"/>
        <w:right w:val="none" w:sz="0" w:space="0" w:color="auto"/>
      </w:divBdr>
    </w:div>
    <w:div w:id="856116753">
      <w:bodyDiv w:val="1"/>
      <w:marLeft w:val="0"/>
      <w:marRight w:val="0"/>
      <w:marTop w:val="0"/>
      <w:marBottom w:val="0"/>
      <w:divBdr>
        <w:top w:val="none" w:sz="0" w:space="0" w:color="auto"/>
        <w:left w:val="none" w:sz="0" w:space="0" w:color="auto"/>
        <w:bottom w:val="none" w:sz="0" w:space="0" w:color="auto"/>
        <w:right w:val="none" w:sz="0" w:space="0" w:color="auto"/>
      </w:divBdr>
    </w:div>
    <w:div w:id="875585067">
      <w:bodyDiv w:val="1"/>
      <w:marLeft w:val="0"/>
      <w:marRight w:val="0"/>
      <w:marTop w:val="0"/>
      <w:marBottom w:val="0"/>
      <w:divBdr>
        <w:top w:val="none" w:sz="0" w:space="0" w:color="auto"/>
        <w:left w:val="none" w:sz="0" w:space="0" w:color="auto"/>
        <w:bottom w:val="none" w:sz="0" w:space="0" w:color="auto"/>
        <w:right w:val="none" w:sz="0" w:space="0" w:color="auto"/>
      </w:divBdr>
    </w:div>
    <w:div w:id="923224308">
      <w:bodyDiv w:val="1"/>
      <w:marLeft w:val="0"/>
      <w:marRight w:val="0"/>
      <w:marTop w:val="0"/>
      <w:marBottom w:val="0"/>
      <w:divBdr>
        <w:top w:val="none" w:sz="0" w:space="0" w:color="auto"/>
        <w:left w:val="none" w:sz="0" w:space="0" w:color="auto"/>
        <w:bottom w:val="none" w:sz="0" w:space="0" w:color="auto"/>
        <w:right w:val="none" w:sz="0" w:space="0" w:color="auto"/>
      </w:divBdr>
    </w:div>
    <w:div w:id="938872643">
      <w:bodyDiv w:val="1"/>
      <w:marLeft w:val="0"/>
      <w:marRight w:val="0"/>
      <w:marTop w:val="0"/>
      <w:marBottom w:val="0"/>
      <w:divBdr>
        <w:top w:val="none" w:sz="0" w:space="0" w:color="auto"/>
        <w:left w:val="none" w:sz="0" w:space="0" w:color="auto"/>
        <w:bottom w:val="none" w:sz="0" w:space="0" w:color="auto"/>
        <w:right w:val="none" w:sz="0" w:space="0" w:color="auto"/>
      </w:divBdr>
    </w:div>
    <w:div w:id="951598031">
      <w:bodyDiv w:val="1"/>
      <w:marLeft w:val="0"/>
      <w:marRight w:val="0"/>
      <w:marTop w:val="0"/>
      <w:marBottom w:val="0"/>
      <w:divBdr>
        <w:top w:val="none" w:sz="0" w:space="0" w:color="auto"/>
        <w:left w:val="none" w:sz="0" w:space="0" w:color="auto"/>
        <w:bottom w:val="none" w:sz="0" w:space="0" w:color="auto"/>
        <w:right w:val="none" w:sz="0" w:space="0" w:color="auto"/>
      </w:divBdr>
    </w:div>
    <w:div w:id="979386502">
      <w:bodyDiv w:val="1"/>
      <w:marLeft w:val="0"/>
      <w:marRight w:val="0"/>
      <w:marTop w:val="0"/>
      <w:marBottom w:val="0"/>
      <w:divBdr>
        <w:top w:val="none" w:sz="0" w:space="0" w:color="auto"/>
        <w:left w:val="none" w:sz="0" w:space="0" w:color="auto"/>
        <w:bottom w:val="none" w:sz="0" w:space="0" w:color="auto"/>
        <w:right w:val="none" w:sz="0" w:space="0" w:color="auto"/>
      </w:divBdr>
    </w:div>
    <w:div w:id="992176168">
      <w:bodyDiv w:val="1"/>
      <w:marLeft w:val="0"/>
      <w:marRight w:val="0"/>
      <w:marTop w:val="0"/>
      <w:marBottom w:val="0"/>
      <w:divBdr>
        <w:top w:val="none" w:sz="0" w:space="0" w:color="auto"/>
        <w:left w:val="none" w:sz="0" w:space="0" w:color="auto"/>
        <w:bottom w:val="none" w:sz="0" w:space="0" w:color="auto"/>
        <w:right w:val="none" w:sz="0" w:space="0" w:color="auto"/>
      </w:divBdr>
    </w:div>
    <w:div w:id="1039621082">
      <w:bodyDiv w:val="1"/>
      <w:marLeft w:val="0"/>
      <w:marRight w:val="0"/>
      <w:marTop w:val="0"/>
      <w:marBottom w:val="0"/>
      <w:divBdr>
        <w:top w:val="none" w:sz="0" w:space="0" w:color="auto"/>
        <w:left w:val="none" w:sz="0" w:space="0" w:color="auto"/>
        <w:bottom w:val="none" w:sz="0" w:space="0" w:color="auto"/>
        <w:right w:val="none" w:sz="0" w:space="0" w:color="auto"/>
      </w:divBdr>
    </w:div>
    <w:div w:id="1072311457">
      <w:bodyDiv w:val="1"/>
      <w:marLeft w:val="0"/>
      <w:marRight w:val="0"/>
      <w:marTop w:val="0"/>
      <w:marBottom w:val="0"/>
      <w:divBdr>
        <w:top w:val="none" w:sz="0" w:space="0" w:color="auto"/>
        <w:left w:val="none" w:sz="0" w:space="0" w:color="auto"/>
        <w:bottom w:val="none" w:sz="0" w:space="0" w:color="auto"/>
        <w:right w:val="none" w:sz="0" w:space="0" w:color="auto"/>
      </w:divBdr>
    </w:div>
    <w:div w:id="1099906002">
      <w:bodyDiv w:val="1"/>
      <w:marLeft w:val="0"/>
      <w:marRight w:val="0"/>
      <w:marTop w:val="0"/>
      <w:marBottom w:val="0"/>
      <w:divBdr>
        <w:top w:val="none" w:sz="0" w:space="0" w:color="auto"/>
        <w:left w:val="none" w:sz="0" w:space="0" w:color="auto"/>
        <w:bottom w:val="none" w:sz="0" w:space="0" w:color="auto"/>
        <w:right w:val="none" w:sz="0" w:space="0" w:color="auto"/>
      </w:divBdr>
    </w:div>
    <w:div w:id="1109818771">
      <w:bodyDiv w:val="1"/>
      <w:marLeft w:val="0"/>
      <w:marRight w:val="0"/>
      <w:marTop w:val="0"/>
      <w:marBottom w:val="0"/>
      <w:divBdr>
        <w:top w:val="none" w:sz="0" w:space="0" w:color="auto"/>
        <w:left w:val="none" w:sz="0" w:space="0" w:color="auto"/>
        <w:bottom w:val="none" w:sz="0" w:space="0" w:color="auto"/>
        <w:right w:val="none" w:sz="0" w:space="0" w:color="auto"/>
      </w:divBdr>
    </w:div>
    <w:div w:id="1119301994">
      <w:bodyDiv w:val="1"/>
      <w:marLeft w:val="0"/>
      <w:marRight w:val="0"/>
      <w:marTop w:val="0"/>
      <w:marBottom w:val="0"/>
      <w:divBdr>
        <w:top w:val="none" w:sz="0" w:space="0" w:color="auto"/>
        <w:left w:val="none" w:sz="0" w:space="0" w:color="auto"/>
        <w:bottom w:val="none" w:sz="0" w:space="0" w:color="auto"/>
        <w:right w:val="none" w:sz="0" w:space="0" w:color="auto"/>
      </w:divBdr>
    </w:div>
    <w:div w:id="1133643548">
      <w:bodyDiv w:val="1"/>
      <w:marLeft w:val="0"/>
      <w:marRight w:val="0"/>
      <w:marTop w:val="0"/>
      <w:marBottom w:val="0"/>
      <w:divBdr>
        <w:top w:val="none" w:sz="0" w:space="0" w:color="auto"/>
        <w:left w:val="none" w:sz="0" w:space="0" w:color="auto"/>
        <w:bottom w:val="none" w:sz="0" w:space="0" w:color="auto"/>
        <w:right w:val="none" w:sz="0" w:space="0" w:color="auto"/>
      </w:divBdr>
    </w:div>
    <w:div w:id="1137992595">
      <w:bodyDiv w:val="1"/>
      <w:marLeft w:val="0"/>
      <w:marRight w:val="0"/>
      <w:marTop w:val="0"/>
      <w:marBottom w:val="0"/>
      <w:divBdr>
        <w:top w:val="none" w:sz="0" w:space="0" w:color="auto"/>
        <w:left w:val="none" w:sz="0" w:space="0" w:color="auto"/>
        <w:bottom w:val="none" w:sz="0" w:space="0" w:color="auto"/>
        <w:right w:val="none" w:sz="0" w:space="0" w:color="auto"/>
      </w:divBdr>
    </w:div>
    <w:div w:id="1138643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7087">
          <w:marLeft w:val="0"/>
          <w:marRight w:val="0"/>
          <w:marTop w:val="0"/>
          <w:marBottom w:val="0"/>
          <w:divBdr>
            <w:top w:val="none" w:sz="0" w:space="0" w:color="auto"/>
            <w:left w:val="none" w:sz="0" w:space="0" w:color="auto"/>
            <w:bottom w:val="none" w:sz="0" w:space="0" w:color="auto"/>
            <w:right w:val="none" w:sz="0" w:space="0" w:color="auto"/>
          </w:divBdr>
          <w:divsChild>
            <w:div w:id="564999384">
              <w:marLeft w:val="0"/>
              <w:marRight w:val="0"/>
              <w:marTop w:val="0"/>
              <w:marBottom w:val="0"/>
              <w:divBdr>
                <w:top w:val="none" w:sz="0" w:space="0" w:color="auto"/>
                <w:left w:val="none" w:sz="0" w:space="0" w:color="auto"/>
                <w:bottom w:val="none" w:sz="0" w:space="0" w:color="auto"/>
                <w:right w:val="none" w:sz="0" w:space="0" w:color="auto"/>
              </w:divBdr>
              <w:divsChild>
                <w:div w:id="601379473">
                  <w:marLeft w:val="0"/>
                  <w:marRight w:val="0"/>
                  <w:marTop w:val="0"/>
                  <w:marBottom w:val="0"/>
                  <w:divBdr>
                    <w:top w:val="none" w:sz="0" w:space="0" w:color="auto"/>
                    <w:left w:val="none" w:sz="0" w:space="0" w:color="auto"/>
                    <w:bottom w:val="none" w:sz="0" w:space="0" w:color="auto"/>
                    <w:right w:val="none" w:sz="0" w:space="0" w:color="auto"/>
                  </w:divBdr>
                  <w:divsChild>
                    <w:div w:id="137919958">
                      <w:marLeft w:val="0"/>
                      <w:marRight w:val="0"/>
                      <w:marTop w:val="0"/>
                      <w:marBottom w:val="0"/>
                      <w:divBdr>
                        <w:top w:val="none" w:sz="0" w:space="0" w:color="auto"/>
                        <w:left w:val="none" w:sz="0" w:space="0" w:color="auto"/>
                        <w:bottom w:val="none" w:sz="0" w:space="0" w:color="auto"/>
                        <w:right w:val="none" w:sz="0" w:space="0" w:color="auto"/>
                      </w:divBdr>
                      <w:divsChild>
                        <w:div w:id="20266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013148">
      <w:bodyDiv w:val="1"/>
      <w:marLeft w:val="0"/>
      <w:marRight w:val="0"/>
      <w:marTop w:val="0"/>
      <w:marBottom w:val="0"/>
      <w:divBdr>
        <w:top w:val="none" w:sz="0" w:space="0" w:color="auto"/>
        <w:left w:val="none" w:sz="0" w:space="0" w:color="auto"/>
        <w:bottom w:val="none" w:sz="0" w:space="0" w:color="auto"/>
        <w:right w:val="none" w:sz="0" w:space="0" w:color="auto"/>
      </w:divBdr>
    </w:div>
    <w:div w:id="1182358339">
      <w:bodyDiv w:val="1"/>
      <w:marLeft w:val="0"/>
      <w:marRight w:val="0"/>
      <w:marTop w:val="0"/>
      <w:marBottom w:val="0"/>
      <w:divBdr>
        <w:top w:val="none" w:sz="0" w:space="0" w:color="auto"/>
        <w:left w:val="none" w:sz="0" w:space="0" w:color="auto"/>
        <w:bottom w:val="none" w:sz="0" w:space="0" w:color="auto"/>
        <w:right w:val="none" w:sz="0" w:space="0" w:color="auto"/>
      </w:divBdr>
    </w:div>
    <w:div w:id="1260673959">
      <w:bodyDiv w:val="1"/>
      <w:marLeft w:val="0"/>
      <w:marRight w:val="0"/>
      <w:marTop w:val="0"/>
      <w:marBottom w:val="0"/>
      <w:divBdr>
        <w:top w:val="none" w:sz="0" w:space="0" w:color="auto"/>
        <w:left w:val="none" w:sz="0" w:space="0" w:color="auto"/>
        <w:bottom w:val="none" w:sz="0" w:space="0" w:color="auto"/>
        <w:right w:val="none" w:sz="0" w:space="0" w:color="auto"/>
      </w:divBdr>
    </w:div>
    <w:div w:id="1350792203">
      <w:bodyDiv w:val="1"/>
      <w:marLeft w:val="0"/>
      <w:marRight w:val="0"/>
      <w:marTop w:val="0"/>
      <w:marBottom w:val="0"/>
      <w:divBdr>
        <w:top w:val="none" w:sz="0" w:space="0" w:color="auto"/>
        <w:left w:val="none" w:sz="0" w:space="0" w:color="auto"/>
        <w:bottom w:val="none" w:sz="0" w:space="0" w:color="auto"/>
        <w:right w:val="none" w:sz="0" w:space="0" w:color="auto"/>
      </w:divBdr>
    </w:div>
    <w:div w:id="1353990075">
      <w:bodyDiv w:val="1"/>
      <w:marLeft w:val="0"/>
      <w:marRight w:val="0"/>
      <w:marTop w:val="0"/>
      <w:marBottom w:val="0"/>
      <w:divBdr>
        <w:top w:val="none" w:sz="0" w:space="0" w:color="auto"/>
        <w:left w:val="none" w:sz="0" w:space="0" w:color="auto"/>
        <w:bottom w:val="none" w:sz="0" w:space="0" w:color="auto"/>
        <w:right w:val="none" w:sz="0" w:space="0" w:color="auto"/>
      </w:divBdr>
    </w:div>
    <w:div w:id="1380397831">
      <w:bodyDiv w:val="1"/>
      <w:marLeft w:val="0"/>
      <w:marRight w:val="0"/>
      <w:marTop w:val="0"/>
      <w:marBottom w:val="0"/>
      <w:divBdr>
        <w:top w:val="none" w:sz="0" w:space="0" w:color="auto"/>
        <w:left w:val="none" w:sz="0" w:space="0" w:color="auto"/>
        <w:bottom w:val="none" w:sz="0" w:space="0" w:color="auto"/>
        <w:right w:val="none" w:sz="0" w:space="0" w:color="auto"/>
      </w:divBdr>
    </w:div>
    <w:div w:id="1383097575">
      <w:bodyDiv w:val="1"/>
      <w:marLeft w:val="0"/>
      <w:marRight w:val="0"/>
      <w:marTop w:val="0"/>
      <w:marBottom w:val="0"/>
      <w:divBdr>
        <w:top w:val="none" w:sz="0" w:space="0" w:color="auto"/>
        <w:left w:val="none" w:sz="0" w:space="0" w:color="auto"/>
        <w:bottom w:val="none" w:sz="0" w:space="0" w:color="auto"/>
        <w:right w:val="none" w:sz="0" w:space="0" w:color="auto"/>
      </w:divBdr>
    </w:div>
    <w:div w:id="1387139782">
      <w:bodyDiv w:val="1"/>
      <w:marLeft w:val="0"/>
      <w:marRight w:val="0"/>
      <w:marTop w:val="0"/>
      <w:marBottom w:val="0"/>
      <w:divBdr>
        <w:top w:val="none" w:sz="0" w:space="0" w:color="auto"/>
        <w:left w:val="none" w:sz="0" w:space="0" w:color="auto"/>
        <w:bottom w:val="none" w:sz="0" w:space="0" w:color="auto"/>
        <w:right w:val="none" w:sz="0" w:space="0" w:color="auto"/>
      </w:divBdr>
    </w:div>
    <w:div w:id="1413627078">
      <w:bodyDiv w:val="1"/>
      <w:marLeft w:val="0"/>
      <w:marRight w:val="0"/>
      <w:marTop w:val="0"/>
      <w:marBottom w:val="0"/>
      <w:divBdr>
        <w:top w:val="none" w:sz="0" w:space="0" w:color="auto"/>
        <w:left w:val="none" w:sz="0" w:space="0" w:color="auto"/>
        <w:bottom w:val="none" w:sz="0" w:space="0" w:color="auto"/>
        <w:right w:val="none" w:sz="0" w:space="0" w:color="auto"/>
      </w:divBdr>
    </w:div>
    <w:div w:id="1422721805">
      <w:bodyDiv w:val="1"/>
      <w:marLeft w:val="0"/>
      <w:marRight w:val="0"/>
      <w:marTop w:val="0"/>
      <w:marBottom w:val="0"/>
      <w:divBdr>
        <w:top w:val="none" w:sz="0" w:space="0" w:color="auto"/>
        <w:left w:val="none" w:sz="0" w:space="0" w:color="auto"/>
        <w:bottom w:val="none" w:sz="0" w:space="0" w:color="auto"/>
        <w:right w:val="none" w:sz="0" w:space="0" w:color="auto"/>
      </w:divBdr>
    </w:div>
    <w:div w:id="1443765768">
      <w:bodyDiv w:val="1"/>
      <w:marLeft w:val="0"/>
      <w:marRight w:val="0"/>
      <w:marTop w:val="0"/>
      <w:marBottom w:val="0"/>
      <w:divBdr>
        <w:top w:val="none" w:sz="0" w:space="0" w:color="auto"/>
        <w:left w:val="none" w:sz="0" w:space="0" w:color="auto"/>
        <w:bottom w:val="none" w:sz="0" w:space="0" w:color="auto"/>
        <w:right w:val="none" w:sz="0" w:space="0" w:color="auto"/>
      </w:divBdr>
    </w:div>
    <w:div w:id="1475371778">
      <w:bodyDiv w:val="1"/>
      <w:marLeft w:val="0"/>
      <w:marRight w:val="0"/>
      <w:marTop w:val="0"/>
      <w:marBottom w:val="0"/>
      <w:divBdr>
        <w:top w:val="none" w:sz="0" w:space="0" w:color="auto"/>
        <w:left w:val="none" w:sz="0" w:space="0" w:color="auto"/>
        <w:bottom w:val="none" w:sz="0" w:space="0" w:color="auto"/>
        <w:right w:val="none" w:sz="0" w:space="0" w:color="auto"/>
      </w:divBdr>
    </w:div>
    <w:div w:id="1537620162">
      <w:bodyDiv w:val="1"/>
      <w:marLeft w:val="0"/>
      <w:marRight w:val="0"/>
      <w:marTop w:val="0"/>
      <w:marBottom w:val="0"/>
      <w:divBdr>
        <w:top w:val="none" w:sz="0" w:space="0" w:color="auto"/>
        <w:left w:val="none" w:sz="0" w:space="0" w:color="auto"/>
        <w:bottom w:val="none" w:sz="0" w:space="0" w:color="auto"/>
        <w:right w:val="none" w:sz="0" w:space="0" w:color="auto"/>
      </w:divBdr>
    </w:div>
    <w:div w:id="1596357897">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11358293">
      <w:bodyDiv w:val="1"/>
      <w:marLeft w:val="0"/>
      <w:marRight w:val="0"/>
      <w:marTop w:val="0"/>
      <w:marBottom w:val="0"/>
      <w:divBdr>
        <w:top w:val="none" w:sz="0" w:space="0" w:color="auto"/>
        <w:left w:val="none" w:sz="0" w:space="0" w:color="auto"/>
        <w:bottom w:val="none" w:sz="0" w:space="0" w:color="auto"/>
        <w:right w:val="none" w:sz="0" w:space="0" w:color="auto"/>
      </w:divBdr>
    </w:div>
    <w:div w:id="1617364924">
      <w:bodyDiv w:val="1"/>
      <w:marLeft w:val="0"/>
      <w:marRight w:val="0"/>
      <w:marTop w:val="0"/>
      <w:marBottom w:val="0"/>
      <w:divBdr>
        <w:top w:val="none" w:sz="0" w:space="0" w:color="auto"/>
        <w:left w:val="none" w:sz="0" w:space="0" w:color="auto"/>
        <w:bottom w:val="none" w:sz="0" w:space="0" w:color="auto"/>
        <w:right w:val="none" w:sz="0" w:space="0" w:color="auto"/>
      </w:divBdr>
    </w:div>
    <w:div w:id="1761290950">
      <w:bodyDiv w:val="1"/>
      <w:marLeft w:val="0"/>
      <w:marRight w:val="0"/>
      <w:marTop w:val="0"/>
      <w:marBottom w:val="0"/>
      <w:divBdr>
        <w:top w:val="none" w:sz="0" w:space="0" w:color="auto"/>
        <w:left w:val="none" w:sz="0" w:space="0" w:color="auto"/>
        <w:bottom w:val="none" w:sz="0" w:space="0" w:color="auto"/>
        <w:right w:val="none" w:sz="0" w:space="0" w:color="auto"/>
      </w:divBdr>
    </w:div>
    <w:div w:id="1924338102">
      <w:bodyDiv w:val="1"/>
      <w:marLeft w:val="0"/>
      <w:marRight w:val="0"/>
      <w:marTop w:val="0"/>
      <w:marBottom w:val="0"/>
      <w:divBdr>
        <w:top w:val="none" w:sz="0" w:space="0" w:color="auto"/>
        <w:left w:val="none" w:sz="0" w:space="0" w:color="auto"/>
        <w:bottom w:val="none" w:sz="0" w:space="0" w:color="auto"/>
        <w:right w:val="none" w:sz="0" w:space="0" w:color="auto"/>
      </w:divBdr>
    </w:div>
    <w:div w:id="1961763519">
      <w:bodyDiv w:val="1"/>
      <w:marLeft w:val="0"/>
      <w:marRight w:val="0"/>
      <w:marTop w:val="0"/>
      <w:marBottom w:val="0"/>
      <w:divBdr>
        <w:top w:val="none" w:sz="0" w:space="0" w:color="auto"/>
        <w:left w:val="none" w:sz="0" w:space="0" w:color="auto"/>
        <w:bottom w:val="none" w:sz="0" w:space="0" w:color="auto"/>
        <w:right w:val="none" w:sz="0" w:space="0" w:color="auto"/>
      </w:divBdr>
    </w:div>
    <w:div w:id="1968507072">
      <w:bodyDiv w:val="1"/>
      <w:marLeft w:val="0"/>
      <w:marRight w:val="0"/>
      <w:marTop w:val="0"/>
      <w:marBottom w:val="0"/>
      <w:divBdr>
        <w:top w:val="none" w:sz="0" w:space="0" w:color="auto"/>
        <w:left w:val="none" w:sz="0" w:space="0" w:color="auto"/>
        <w:bottom w:val="none" w:sz="0" w:space="0" w:color="auto"/>
        <w:right w:val="none" w:sz="0" w:space="0" w:color="auto"/>
      </w:divBdr>
    </w:div>
    <w:div w:id="1984501626">
      <w:bodyDiv w:val="1"/>
      <w:marLeft w:val="0"/>
      <w:marRight w:val="0"/>
      <w:marTop w:val="0"/>
      <w:marBottom w:val="0"/>
      <w:divBdr>
        <w:top w:val="none" w:sz="0" w:space="0" w:color="auto"/>
        <w:left w:val="none" w:sz="0" w:space="0" w:color="auto"/>
        <w:bottom w:val="none" w:sz="0" w:space="0" w:color="auto"/>
        <w:right w:val="none" w:sz="0" w:space="0" w:color="auto"/>
      </w:divBdr>
    </w:div>
    <w:div w:id="1993950628">
      <w:bodyDiv w:val="1"/>
      <w:marLeft w:val="0"/>
      <w:marRight w:val="0"/>
      <w:marTop w:val="0"/>
      <w:marBottom w:val="0"/>
      <w:divBdr>
        <w:top w:val="none" w:sz="0" w:space="0" w:color="auto"/>
        <w:left w:val="none" w:sz="0" w:space="0" w:color="auto"/>
        <w:bottom w:val="none" w:sz="0" w:space="0" w:color="auto"/>
        <w:right w:val="none" w:sz="0" w:space="0" w:color="auto"/>
      </w:divBdr>
    </w:div>
    <w:div w:id="2039886326">
      <w:bodyDiv w:val="1"/>
      <w:marLeft w:val="0"/>
      <w:marRight w:val="0"/>
      <w:marTop w:val="0"/>
      <w:marBottom w:val="0"/>
      <w:divBdr>
        <w:top w:val="none" w:sz="0" w:space="0" w:color="auto"/>
        <w:left w:val="none" w:sz="0" w:space="0" w:color="auto"/>
        <w:bottom w:val="none" w:sz="0" w:space="0" w:color="auto"/>
        <w:right w:val="none" w:sz="0" w:space="0" w:color="auto"/>
      </w:divBdr>
    </w:div>
    <w:div w:id="2053456793">
      <w:bodyDiv w:val="1"/>
      <w:marLeft w:val="0"/>
      <w:marRight w:val="0"/>
      <w:marTop w:val="0"/>
      <w:marBottom w:val="0"/>
      <w:divBdr>
        <w:top w:val="none" w:sz="0" w:space="0" w:color="auto"/>
        <w:left w:val="none" w:sz="0" w:space="0" w:color="auto"/>
        <w:bottom w:val="none" w:sz="0" w:space="0" w:color="auto"/>
        <w:right w:val="none" w:sz="0" w:space="0" w:color="auto"/>
      </w:divBdr>
    </w:div>
    <w:div w:id="2068914402">
      <w:bodyDiv w:val="1"/>
      <w:marLeft w:val="0"/>
      <w:marRight w:val="0"/>
      <w:marTop w:val="0"/>
      <w:marBottom w:val="0"/>
      <w:divBdr>
        <w:top w:val="none" w:sz="0" w:space="0" w:color="auto"/>
        <w:left w:val="none" w:sz="0" w:space="0" w:color="auto"/>
        <w:bottom w:val="none" w:sz="0" w:space="0" w:color="auto"/>
        <w:right w:val="none" w:sz="0" w:space="0" w:color="auto"/>
      </w:divBdr>
    </w:div>
    <w:div w:id="21389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29E87EC49354FAC671BBD87BE0C99" ma:contentTypeVersion="20" ma:contentTypeDescription="Create a new document." ma:contentTypeScope="" ma:versionID="b913814b87f5ae50e973d6a32547e6e8">
  <xsd:schema xmlns:xsd="http://www.w3.org/2001/XMLSchema" xmlns:xs="http://www.w3.org/2001/XMLSchema" xmlns:p="http://schemas.microsoft.com/office/2006/metadata/properties" xmlns:ns1="http://schemas.microsoft.com/sharepoint/v3" xmlns:ns2="d3e5a4d0-7995-4c3b-84b8-3ff90dd874e8" xmlns:ns3="aebc6d5a-84d2-4710-b471-4a2768673761" xmlns:ns4="6c20df5d-526d-46bd-817e-d99cb48c9d35" targetNamespace="http://schemas.microsoft.com/office/2006/metadata/properties" ma:root="true" ma:fieldsID="a402f3d71daef1fa10f04964e8b82d30" ns1:_="" ns2:_="" ns3:_="" ns4:_="">
    <xsd:import namespace="http://schemas.microsoft.com/sharepoint/v3"/>
    <xsd:import namespace="d3e5a4d0-7995-4c3b-84b8-3ff90dd874e8"/>
    <xsd:import namespace="aebc6d5a-84d2-4710-b471-4a2768673761"/>
    <xsd:import namespace="6c20df5d-526d-46bd-817e-d99cb48c9d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5a4d0-7995-4c3b-84b8-3ff90dd87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059d4db-3d4e-45ee-ade4-ac1f0a850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bc6d5a-84d2-4710-b471-4a27686737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0df5d-526d-46bd-817e-d99cb48c9d3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0c25024-6abf-4fc8-bbd1-6ac7cd8f73b4}" ma:internalName="TaxCatchAll" ma:showField="CatchAllData" ma:web="aebc6d5a-84d2-4710-b471-4a27686737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c20df5d-526d-46bd-817e-d99cb48c9d35" xsi:nil="true"/>
    <lcf76f155ced4ddcb4097134ff3c332f xmlns="d3e5a4d0-7995-4c3b-84b8-3ff90dd874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CA9448-E713-4D08-A209-0192CD19A6E2}">
  <ds:schemaRefs>
    <ds:schemaRef ds:uri="http://schemas.openxmlformats.org/officeDocument/2006/bibliography"/>
  </ds:schemaRefs>
</ds:datastoreItem>
</file>

<file path=customXml/itemProps2.xml><?xml version="1.0" encoding="utf-8"?>
<ds:datastoreItem xmlns:ds="http://schemas.openxmlformats.org/officeDocument/2006/customXml" ds:itemID="{A00E9409-5DF5-45F9-8A4B-1FE9DDD560F5}">
  <ds:schemaRefs>
    <ds:schemaRef ds:uri="http://schemas.microsoft.com/sharepoint/v3/contenttype/forms"/>
  </ds:schemaRefs>
</ds:datastoreItem>
</file>

<file path=customXml/itemProps3.xml><?xml version="1.0" encoding="utf-8"?>
<ds:datastoreItem xmlns:ds="http://schemas.openxmlformats.org/officeDocument/2006/customXml" ds:itemID="{2654ACC8-1A18-4BDF-BCB3-178D46BCB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e5a4d0-7995-4c3b-84b8-3ff90dd874e8"/>
    <ds:schemaRef ds:uri="aebc6d5a-84d2-4710-b471-4a2768673761"/>
    <ds:schemaRef ds:uri="6c20df5d-526d-46bd-817e-d99cb48c9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D7732-671B-42F2-B3E7-3A69302D4A07}">
  <ds:schemaRefs>
    <ds:schemaRef ds:uri="http://schemas.microsoft.com/office/2006/metadata/properties"/>
    <ds:schemaRef ds:uri="http://schemas.microsoft.com/office/infopath/2007/PartnerControls"/>
    <ds:schemaRef ds:uri="http://schemas.microsoft.com/sharepoint/v3"/>
    <ds:schemaRef ds:uri="6c20df5d-526d-46bd-817e-d99cb48c9d35"/>
    <ds:schemaRef ds:uri="d3e5a4d0-7995-4c3b-84b8-3ff90dd874e8"/>
  </ds:schemaRefs>
</ds:datastoreItem>
</file>

<file path=docMetadata/LabelInfo.xml><?xml version="1.0" encoding="utf-8"?>
<clbl:labelList xmlns:clbl="http://schemas.microsoft.com/office/2020/mipLabelMetadata">
  <clbl:label id="{3df6d01d-d992-4b65-aea5-5c872094bc53}" enabled="1" method="Privileged" siteId="{b59cf9cb-1b57-4014-82a1-df65994c0c69}" removed="0"/>
</clbl:labelList>
</file>

<file path=docProps/app.xml><?xml version="1.0" encoding="utf-8"?>
<Properties xmlns="http://schemas.openxmlformats.org/officeDocument/2006/extended-properties" xmlns:vt="http://schemas.openxmlformats.org/officeDocument/2006/docPropsVTypes">
  <Template>Normal</Template>
  <TotalTime>11</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Modern Slavery Statement 2022</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Statement 2022</dc:title>
  <dc:subject/>
  <dc:creator>SandraLovellStruthers@ChessICT.co.uk</dc:creator>
  <cp:keywords/>
  <dc:description/>
  <cp:lastModifiedBy>Grace Ingham</cp:lastModifiedBy>
  <cp:revision>6</cp:revision>
  <cp:lastPrinted>2017-03-17T13:35:00Z</cp:lastPrinted>
  <dcterms:created xsi:type="dcterms:W3CDTF">2024-04-12T12:08:00Z</dcterms:created>
  <dcterms:modified xsi:type="dcterms:W3CDTF">2024-04-15T13:37:00Z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0x01010033329E87EC49354FAC671BBD87BE0C99</vt:lpwstr>
  </property>
  <property fmtid="{D5CDD505-2E9C-101B-9397-08002B2CF9AE}" pid="3" name="ClassificationContentMarkingFooterShapeIds">
    <vt:lpwstr>1,2,4</vt:lpwstr>
  </property>
  <property fmtid="{D5CDD505-2E9C-101B-9397-08002B2CF9AE}" pid="4" name="ClassificationContentMarkingFooterFontProps">
    <vt:lpwstr>#008000,12,Calibri</vt:lpwstr>
  </property>
  <property fmtid="{D5CDD505-2E9C-101B-9397-08002B2CF9AE}" pid="5" name="ClassificationContentMarkingFooterText">
    <vt:lpwstr>PUBLIC</vt:lpwstr>
  </property>
  <property fmtid="{D5CDD505-2E9C-101B-9397-08002B2CF9AE}" pid="6" name="gb4130e5d027451e93681cb1cc9d126e">
    <vt:lpwstr>Approved|1fc4e15c-cdfd-4cb0-ad92-47e5923c054c</vt:lpwstr>
  </property>
  <property fmtid="{D5CDD505-2E9C-101B-9397-08002B2CF9AE}" pid="7" name="qms_ApprovalStatus">
    <vt:lpwstr>4;#Approved|1fc4e15c-cdfd-4cb0-ad92-47e5923c054c</vt:lpwstr>
  </property>
  <property fmtid="{D5CDD505-2E9C-101B-9397-08002B2CF9AE}" pid="8" name="a0f2f36da19242efb80dd1d419c39d45">
    <vt:lpwstr/>
  </property>
  <property fmtid="{D5CDD505-2E9C-101B-9397-08002B2CF9AE}" pid="9" name="qms_ReviewPeriod">
    <vt:lpwstr/>
  </property>
  <property fmtid="{D5CDD505-2E9C-101B-9397-08002B2CF9AE}" pid="10" name="MediaServiceImageTags">
    <vt:lpwstr/>
  </property>
</Properties>
</file>